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6D" w:rsidRPr="001F3085" w:rsidRDefault="0080116D">
      <w:pPr>
        <w:rPr>
          <w:rFonts w:asciiTheme="majorHAnsi" w:hAnsiTheme="majorHAnsi"/>
          <w:sz w:val="24"/>
          <w:szCs w:val="24"/>
        </w:rPr>
      </w:pPr>
      <w:bookmarkStart w:id="0" w:name="_GoBack"/>
      <w:bookmarkEnd w:id="0"/>
      <w:r w:rsidRPr="001F3085">
        <w:rPr>
          <w:rFonts w:asciiTheme="majorHAnsi" w:hAnsiTheme="majorHAnsi"/>
          <w:sz w:val="24"/>
          <w:szCs w:val="24"/>
        </w:rPr>
        <w:t>¡Inscríbete hoy, plazas limitadas!</w:t>
      </w:r>
    </w:p>
    <w:p w:rsidR="00D53762" w:rsidRPr="001F3085" w:rsidRDefault="0080116D">
      <w:pPr>
        <w:rPr>
          <w:rFonts w:asciiTheme="majorHAnsi" w:hAnsiTheme="majorHAnsi"/>
          <w:b/>
          <w:sz w:val="24"/>
          <w:szCs w:val="24"/>
        </w:rPr>
      </w:pPr>
      <w:r w:rsidRPr="001F3085">
        <w:rPr>
          <w:rFonts w:asciiTheme="majorHAnsi" w:hAnsiTheme="majorHAnsi"/>
          <w:b/>
          <w:sz w:val="24"/>
          <w:szCs w:val="24"/>
        </w:rPr>
        <w:t>TALLER BULLYING Y CIBERACOSO: “A LA SALIDA TE ESPERO”</w:t>
      </w:r>
    </w:p>
    <w:p w:rsidR="00A65EED" w:rsidRPr="00504411" w:rsidRDefault="00A65EED" w:rsidP="001F3085">
      <w:pPr>
        <w:pStyle w:val="NormalWeb"/>
        <w:shd w:val="clear" w:color="auto" w:fill="FFFFFF"/>
        <w:spacing w:before="0" w:beforeAutospacing="0" w:after="0" w:afterAutospacing="0" w:line="360" w:lineRule="auto"/>
        <w:jc w:val="both"/>
        <w:textAlignment w:val="baseline"/>
        <w:rPr>
          <w:rFonts w:asciiTheme="majorHAnsi" w:hAnsiTheme="majorHAnsi" w:cs="Arial"/>
        </w:rPr>
      </w:pPr>
      <w:proofErr w:type="spellStart"/>
      <w:r w:rsidRPr="00504411">
        <w:rPr>
          <w:rFonts w:asciiTheme="majorHAnsi" w:hAnsiTheme="majorHAnsi"/>
          <w:i/>
          <w:iCs/>
          <w:bdr w:val="none" w:sz="0" w:space="0" w:color="auto" w:frame="1"/>
        </w:rPr>
        <w:t>Bullying</w:t>
      </w:r>
      <w:proofErr w:type="spellEnd"/>
      <w:r w:rsidRPr="00504411">
        <w:rPr>
          <w:rFonts w:asciiTheme="majorHAnsi" w:hAnsiTheme="majorHAnsi"/>
          <w:bdr w:val="none" w:sz="0" w:space="0" w:color="auto" w:frame="1"/>
        </w:rPr>
        <w:t xml:space="preserve">, </w:t>
      </w:r>
      <w:proofErr w:type="spellStart"/>
      <w:r w:rsidRPr="00504411">
        <w:rPr>
          <w:rFonts w:asciiTheme="majorHAnsi" w:hAnsiTheme="majorHAnsi"/>
          <w:bdr w:val="none" w:sz="0" w:space="0" w:color="auto" w:frame="1"/>
        </w:rPr>
        <w:t>mobbing</w:t>
      </w:r>
      <w:proofErr w:type="spellEnd"/>
      <w:r w:rsidRPr="00504411">
        <w:rPr>
          <w:rFonts w:asciiTheme="majorHAnsi" w:hAnsiTheme="majorHAnsi"/>
          <w:bdr w:val="none" w:sz="0" w:space="0" w:color="auto" w:frame="1"/>
        </w:rPr>
        <w:t xml:space="preserve"> o</w:t>
      </w:r>
      <w:r w:rsidRPr="00504411">
        <w:rPr>
          <w:rStyle w:val="apple-converted-space"/>
          <w:rFonts w:asciiTheme="majorHAnsi" w:hAnsiTheme="majorHAnsi"/>
          <w:bdr w:val="none" w:sz="0" w:space="0" w:color="auto" w:frame="1"/>
        </w:rPr>
        <w:t> </w:t>
      </w:r>
      <w:r w:rsidRPr="00504411">
        <w:rPr>
          <w:rFonts w:asciiTheme="majorHAnsi" w:hAnsiTheme="majorHAnsi"/>
          <w:i/>
          <w:iCs/>
          <w:bdr w:val="none" w:sz="0" w:space="0" w:color="auto" w:frame="1"/>
        </w:rPr>
        <w:t>violencia en el ámbito educativo</w:t>
      </w:r>
      <w:r w:rsidRPr="00504411">
        <w:rPr>
          <w:rStyle w:val="apple-converted-space"/>
          <w:rFonts w:asciiTheme="majorHAnsi" w:hAnsiTheme="majorHAnsi"/>
          <w:bdr w:val="none" w:sz="0" w:space="0" w:color="auto" w:frame="1"/>
        </w:rPr>
        <w:t> </w:t>
      </w:r>
      <w:r w:rsidRPr="00504411">
        <w:rPr>
          <w:rFonts w:asciiTheme="majorHAnsi" w:hAnsiTheme="majorHAnsi"/>
          <w:bdr w:val="none" w:sz="0" w:space="0" w:color="auto" w:frame="1"/>
        </w:rPr>
        <w:t>son algunos de los muchos sinónimos que se emplean para referirnos a una única realidad: el acoso escolar. Éste es un terrible problema que afecta a miles de menores de edad y que ha proliferado de un</w:t>
      </w:r>
      <w:r w:rsidR="001F3085" w:rsidRPr="00504411">
        <w:rPr>
          <w:rFonts w:asciiTheme="majorHAnsi" w:hAnsiTheme="majorHAnsi"/>
          <w:bdr w:val="none" w:sz="0" w:space="0" w:color="auto" w:frame="1"/>
        </w:rPr>
        <w:t xml:space="preserve">a forma muy </w:t>
      </w:r>
      <w:r w:rsidRPr="00504411">
        <w:rPr>
          <w:rFonts w:asciiTheme="majorHAnsi" w:hAnsiTheme="majorHAnsi"/>
          <w:bdr w:val="none" w:sz="0" w:space="0" w:color="auto" w:frame="1"/>
        </w:rPr>
        <w:t>preocupante en las últimas décadas.</w:t>
      </w:r>
      <w:r w:rsidR="001F3085" w:rsidRPr="00504411">
        <w:rPr>
          <w:rFonts w:asciiTheme="majorHAnsi" w:hAnsiTheme="majorHAnsi"/>
          <w:bdr w:val="none" w:sz="0" w:space="0" w:color="auto" w:frame="1"/>
        </w:rPr>
        <w:t xml:space="preserve"> </w:t>
      </w:r>
      <w:r w:rsidR="00B87FEC">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1073785</wp:posOffset>
            </wp:positionV>
            <wp:extent cx="2381250" cy="3257550"/>
            <wp:effectExtent l="0" t="0" r="0" b="0"/>
            <wp:wrapSquare wrapText="bothSides"/>
            <wp:docPr id="1" name="Imagen 1" descr="https://c2.staticflickr.com/4/3023/2513823044_a8ca5e5b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2.staticflickr.com/4/3023/2513823044_a8ca5e5b0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25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085" w:rsidRPr="00504411" w:rsidRDefault="001F3085" w:rsidP="001F3085">
      <w:pPr>
        <w:pStyle w:val="NormalWeb"/>
        <w:shd w:val="clear" w:color="auto" w:fill="FFFFFF"/>
        <w:spacing w:before="0" w:beforeAutospacing="0" w:after="0" w:afterAutospacing="0" w:line="360" w:lineRule="auto"/>
        <w:jc w:val="both"/>
        <w:textAlignment w:val="baseline"/>
        <w:rPr>
          <w:rFonts w:asciiTheme="majorHAnsi" w:hAnsiTheme="majorHAnsi"/>
          <w:bdr w:val="none" w:sz="0" w:space="0" w:color="auto" w:frame="1"/>
        </w:rPr>
      </w:pPr>
    </w:p>
    <w:p w:rsidR="001F3085" w:rsidRPr="00504411" w:rsidRDefault="00A65EED" w:rsidP="001F3085">
      <w:pPr>
        <w:pStyle w:val="NormalWeb"/>
        <w:shd w:val="clear" w:color="auto" w:fill="FFFFFF"/>
        <w:spacing w:before="0" w:beforeAutospacing="0" w:after="0" w:afterAutospacing="0" w:line="360" w:lineRule="auto"/>
        <w:jc w:val="both"/>
        <w:textAlignment w:val="baseline"/>
        <w:rPr>
          <w:rFonts w:asciiTheme="majorHAnsi" w:hAnsiTheme="majorHAnsi"/>
          <w:bdr w:val="none" w:sz="0" w:space="0" w:color="auto" w:frame="1"/>
        </w:rPr>
      </w:pPr>
      <w:r w:rsidRPr="00504411">
        <w:rPr>
          <w:rFonts w:asciiTheme="majorHAnsi" w:hAnsiTheme="majorHAnsi"/>
          <w:bdr w:val="none" w:sz="0" w:space="0" w:color="auto" w:frame="1"/>
        </w:rPr>
        <w:t xml:space="preserve">Los expertos han definido el acoso escolar como «aquella situación en que un alumno es agredido – física o psicológicamente – o se convierte en víctima por estar expuesto, de forma repetida y durante un tiempo, a acciones negativas que lleva a cabo un alumno o varios de ellos». </w:t>
      </w:r>
    </w:p>
    <w:p w:rsidR="001F3085" w:rsidRPr="001F3085" w:rsidRDefault="001F3085" w:rsidP="001F3085">
      <w:pPr>
        <w:pStyle w:val="NormalWeb"/>
        <w:shd w:val="clear" w:color="auto" w:fill="FFFFFF"/>
        <w:spacing w:before="0" w:beforeAutospacing="0" w:after="0" w:afterAutospacing="0" w:line="360" w:lineRule="auto"/>
        <w:jc w:val="both"/>
        <w:textAlignment w:val="baseline"/>
        <w:rPr>
          <w:rFonts w:asciiTheme="majorHAnsi" w:hAnsiTheme="majorHAnsi"/>
          <w:color w:val="666666"/>
          <w:bdr w:val="none" w:sz="0" w:space="0" w:color="auto" w:frame="1"/>
        </w:rPr>
      </w:pPr>
    </w:p>
    <w:p w:rsidR="00A65EED" w:rsidRDefault="00A65EED" w:rsidP="001F3085">
      <w:pPr>
        <w:spacing w:line="360" w:lineRule="auto"/>
        <w:jc w:val="both"/>
        <w:rPr>
          <w:rFonts w:asciiTheme="majorHAnsi" w:hAnsiTheme="majorHAnsi" w:cs="Arial"/>
          <w:i/>
          <w:color w:val="333333"/>
          <w:sz w:val="24"/>
          <w:szCs w:val="24"/>
        </w:rPr>
      </w:pPr>
      <w:r w:rsidRPr="001F3085">
        <w:rPr>
          <w:rFonts w:asciiTheme="majorHAnsi" w:hAnsiTheme="majorHAnsi"/>
          <w:sz w:val="24"/>
          <w:szCs w:val="24"/>
        </w:rPr>
        <w:t>Según una noticia</w:t>
      </w:r>
      <w:r w:rsidR="001F3085" w:rsidRPr="001F3085">
        <w:rPr>
          <w:rFonts w:asciiTheme="majorHAnsi" w:hAnsiTheme="majorHAnsi"/>
          <w:sz w:val="24"/>
          <w:szCs w:val="24"/>
        </w:rPr>
        <w:t xml:space="preserve"> reciente</w:t>
      </w:r>
      <w:r w:rsidRPr="001F3085">
        <w:rPr>
          <w:rFonts w:asciiTheme="majorHAnsi" w:hAnsiTheme="majorHAnsi"/>
          <w:sz w:val="24"/>
          <w:szCs w:val="24"/>
        </w:rPr>
        <w:t xml:space="preserve"> publicada en el</w:t>
      </w:r>
      <w:r w:rsidR="00504411">
        <w:rPr>
          <w:rFonts w:asciiTheme="majorHAnsi" w:hAnsiTheme="majorHAnsi"/>
          <w:sz w:val="24"/>
          <w:szCs w:val="24"/>
        </w:rPr>
        <w:t xml:space="preserve"> Periódico el</w:t>
      </w:r>
      <w:r w:rsidRPr="001F3085">
        <w:rPr>
          <w:rFonts w:asciiTheme="majorHAnsi" w:hAnsiTheme="majorHAnsi"/>
          <w:sz w:val="24"/>
          <w:szCs w:val="24"/>
        </w:rPr>
        <w:t xml:space="preserve"> Mundo e</w:t>
      </w:r>
      <w:r w:rsidR="001F3085" w:rsidRPr="001F3085">
        <w:rPr>
          <w:rFonts w:asciiTheme="majorHAnsi" w:hAnsiTheme="majorHAnsi"/>
          <w:sz w:val="24"/>
          <w:szCs w:val="24"/>
        </w:rPr>
        <w:t xml:space="preserve">l 14 de octubre de este 2015, </w:t>
      </w:r>
      <w:r w:rsidR="001F3085" w:rsidRPr="001F3085">
        <w:rPr>
          <w:rFonts w:asciiTheme="majorHAnsi" w:hAnsiTheme="majorHAnsi"/>
          <w:b/>
          <w:sz w:val="24"/>
          <w:szCs w:val="24"/>
        </w:rPr>
        <w:t>el “</w:t>
      </w:r>
      <w:proofErr w:type="spellStart"/>
      <w:r w:rsidR="001F3085" w:rsidRPr="001F3085">
        <w:rPr>
          <w:rFonts w:asciiTheme="majorHAnsi" w:hAnsiTheme="majorHAnsi"/>
          <w:b/>
          <w:sz w:val="24"/>
          <w:szCs w:val="24"/>
        </w:rPr>
        <w:t>ciberacoso</w:t>
      </w:r>
      <w:proofErr w:type="spellEnd"/>
      <w:r w:rsidR="001F3085" w:rsidRPr="001F3085">
        <w:rPr>
          <w:rFonts w:asciiTheme="majorHAnsi" w:hAnsiTheme="majorHAnsi"/>
          <w:b/>
          <w:sz w:val="24"/>
          <w:szCs w:val="24"/>
        </w:rPr>
        <w:t>” ¡comienza a los diez años!</w:t>
      </w:r>
      <w:r w:rsidR="001F3085" w:rsidRPr="001F3085">
        <w:rPr>
          <w:rFonts w:asciiTheme="majorHAnsi" w:hAnsiTheme="majorHAnsi"/>
          <w:sz w:val="24"/>
          <w:szCs w:val="24"/>
        </w:rPr>
        <w:t xml:space="preserve">, seguimos leyendo y nos explica que: </w:t>
      </w:r>
      <w:r w:rsidR="001F3085" w:rsidRPr="001F3085">
        <w:rPr>
          <w:rFonts w:asciiTheme="majorHAnsi" w:hAnsiTheme="majorHAnsi"/>
          <w:i/>
          <w:sz w:val="24"/>
          <w:szCs w:val="24"/>
        </w:rPr>
        <w:t>“</w:t>
      </w:r>
      <w:r w:rsidRPr="001F3085">
        <w:rPr>
          <w:rFonts w:asciiTheme="majorHAnsi" w:hAnsiTheme="majorHAnsi" w:cs="Arial"/>
          <w:i/>
          <w:color w:val="333333"/>
          <w:sz w:val="24"/>
          <w:szCs w:val="24"/>
        </w:rPr>
        <w:t>Los expertos en</w:t>
      </w:r>
      <w:r w:rsidRPr="001F3085">
        <w:rPr>
          <w:rStyle w:val="apple-converted-space"/>
          <w:rFonts w:asciiTheme="majorHAnsi" w:hAnsiTheme="majorHAnsi" w:cs="Arial"/>
          <w:i/>
          <w:color w:val="333333"/>
          <w:sz w:val="24"/>
          <w:szCs w:val="24"/>
        </w:rPr>
        <w:t> </w:t>
      </w:r>
      <w:proofErr w:type="spellStart"/>
      <w:r w:rsidRPr="001F3085">
        <w:rPr>
          <w:rStyle w:val="nfasis"/>
          <w:rFonts w:asciiTheme="majorHAnsi" w:hAnsiTheme="majorHAnsi" w:cs="Arial"/>
          <w:i w:val="0"/>
          <w:color w:val="333333"/>
          <w:sz w:val="24"/>
          <w:szCs w:val="24"/>
          <w:bdr w:val="none" w:sz="0" w:space="0" w:color="auto" w:frame="1"/>
        </w:rPr>
        <w:t>ciberbullying</w:t>
      </w:r>
      <w:proofErr w:type="spellEnd"/>
      <w:r w:rsidRPr="001F3085">
        <w:rPr>
          <w:rStyle w:val="apple-converted-space"/>
          <w:rFonts w:asciiTheme="majorHAnsi" w:hAnsiTheme="majorHAnsi" w:cs="Arial"/>
          <w:i/>
          <w:color w:val="333333"/>
          <w:sz w:val="24"/>
          <w:szCs w:val="24"/>
        </w:rPr>
        <w:t> </w:t>
      </w:r>
      <w:r w:rsidRPr="001F3085">
        <w:rPr>
          <w:rFonts w:asciiTheme="majorHAnsi" w:hAnsiTheme="majorHAnsi" w:cs="Arial"/>
          <w:i/>
          <w:color w:val="333333"/>
          <w:sz w:val="24"/>
          <w:szCs w:val="24"/>
        </w:rPr>
        <w:t>coinciden en que el acoso en las redes sociales ya no lo protagonizan sólo los adolescentes, sino niños de la tierna Primaria. Ya no es infrecuente que críos que deberían estar jugando al</w:t>
      </w:r>
      <w:r w:rsidRPr="001F3085">
        <w:rPr>
          <w:rStyle w:val="apple-converted-space"/>
          <w:rFonts w:asciiTheme="majorHAnsi" w:hAnsiTheme="majorHAnsi" w:cs="Arial"/>
          <w:i/>
          <w:color w:val="333333"/>
          <w:sz w:val="24"/>
          <w:szCs w:val="24"/>
        </w:rPr>
        <w:t> </w:t>
      </w:r>
      <w:r w:rsidRPr="001F3085">
        <w:rPr>
          <w:rStyle w:val="nfasis"/>
          <w:rFonts w:asciiTheme="majorHAnsi" w:hAnsiTheme="majorHAnsi" w:cs="Arial"/>
          <w:i w:val="0"/>
          <w:color w:val="333333"/>
          <w:sz w:val="24"/>
          <w:szCs w:val="24"/>
          <w:bdr w:val="none" w:sz="0" w:space="0" w:color="auto" w:frame="1"/>
        </w:rPr>
        <w:t xml:space="preserve">pilla </w:t>
      </w:r>
      <w:proofErr w:type="spellStart"/>
      <w:r w:rsidRPr="001F3085">
        <w:rPr>
          <w:rStyle w:val="nfasis"/>
          <w:rFonts w:asciiTheme="majorHAnsi" w:hAnsiTheme="majorHAnsi" w:cs="Arial"/>
          <w:i w:val="0"/>
          <w:color w:val="333333"/>
          <w:sz w:val="24"/>
          <w:szCs w:val="24"/>
          <w:bdr w:val="none" w:sz="0" w:space="0" w:color="auto" w:frame="1"/>
        </w:rPr>
        <w:t>pilla</w:t>
      </w:r>
      <w:proofErr w:type="spellEnd"/>
      <w:r w:rsidRPr="001F3085">
        <w:rPr>
          <w:rStyle w:val="apple-converted-space"/>
          <w:rFonts w:asciiTheme="majorHAnsi" w:hAnsiTheme="majorHAnsi" w:cs="Arial"/>
          <w:i/>
          <w:iCs/>
          <w:color w:val="333333"/>
          <w:sz w:val="24"/>
          <w:szCs w:val="24"/>
          <w:bdr w:val="none" w:sz="0" w:space="0" w:color="auto" w:frame="1"/>
        </w:rPr>
        <w:t> </w:t>
      </w:r>
      <w:r w:rsidRPr="001F3085">
        <w:rPr>
          <w:rFonts w:asciiTheme="majorHAnsi" w:hAnsiTheme="majorHAnsi" w:cs="Arial"/>
          <w:i/>
          <w:color w:val="333333"/>
          <w:sz w:val="24"/>
          <w:szCs w:val="24"/>
        </w:rPr>
        <w:t>en el parque se dediquen a grabar a las compañeras desnudas y a difundir las imágenes por las redes sociales, ese</w:t>
      </w:r>
      <w:r w:rsidRPr="001F3085">
        <w:rPr>
          <w:rStyle w:val="apple-converted-space"/>
          <w:rFonts w:asciiTheme="majorHAnsi" w:hAnsiTheme="majorHAnsi" w:cs="Arial"/>
          <w:b/>
          <w:bCs/>
          <w:i/>
          <w:color w:val="333333"/>
          <w:sz w:val="24"/>
          <w:szCs w:val="24"/>
          <w:bdr w:val="none" w:sz="0" w:space="0" w:color="auto" w:frame="1"/>
        </w:rPr>
        <w:t> </w:t>
      </w:r>
      <w:r w:rsidRPr="001F3085">
        <w:rPr>
          <w:rStyle w:val="Textoennegrita"/>
          <w:rFonts w:asciiTheme="majorHAnsi" w:hAnsiTheme="majorHAnsi" w:cs="Arial"/>
          <w:i/>
          <w:color w:val="333333"/>
          <w:sz w:val="24"/>
          <w:szCs w:val="24"/>
          <w:bdr w:val="none" w:sz="0" w:space="0" w:color="auto" w:frame="1"/>
        </w:rPr>
        <w:t>nuevo patio virtual</w:t>
      </w:r>
      <w:r w:rsidRPr="001F3085">
        <w:rPr>
          <w:rStyle w:val="apple-converted-space"/>
          <w:rFonts w:asciiTheme="majorHAnsi" w:hAnsiTheme="majorHAnsi" w:cs="Arial"/>
          <w:i/>
          <w:color w:val="333333"/>
          <w:sz w:val="24"/>
          <w:szCs w:val="24"/>
        </w:rPr>
        <w:t> </w:t>
      </w:r>
      <w:r w:rsidRPr="001F3085">
        <w:rPr>
          <w:rFonts w:asciiTheme="majorHAnsi" w:hAnsiTheme="majorHAnsi" w:cs="Arial"/>
          <w:i/>
          <w:color w:val="333333"/>
          <w:sz w:val="24"/>
          <w:szCs w:val="24"/>
        </w:rPr>
        <w:t>en el que pasa de todo</w:t>
      </w:r>
      <w:r w:rsidR="001F3085" w:rsidRPr="001F3085">
        <w:rPr>
          <w:rFonts w:asciiTheme="majorHAnsi" w:hAnsiTheme="majorHAnsi" w:cs="Arial"/>
          <w:i/>
          <w:color w:val="333333"/>
          <w:sz w:val="24"/>
          <w:szCs w:val="24"/>
        </w:rPr>
        <w:t>”</w:t>
      </w:r>
      <w:r w:rsidRPr="001F3085">
        <w:rPr>
          <w:rFonts w:asciiTheme="majorHAnsi" w:hAnsiTheme="majorHAnsi" w:cs="Arial"/>
          <w:i/>
          <w:color w:val="333333"/>
          <w:sz w:val="24"/>
          <w:szCs w:val="24"/>
        </w:rPr>
        <w:t>.</w:t>
      </w:r>
    </w:p>
    <w:p w:rsidR="001F3085" w:rsidRDefault="001F3085" w:rsidP="00504411">
      <w:pPr>
        <w:spacing w:line="360" w:lineRule="auto"/>
        <w:jc w:val="both"/>
        <w:rPr>
          <w:rFonts w:asciiTheme="majorHAnsi" w:hAnsiTheme="majorHAnsi" w:cs="Arial"/>
          <w:color w:val="333333"/>
          <w:sz w:val="24"/>
          <w:szCs w:val="24"/>
        </w:rPr>
      </w:pPr>
      <w:r>
        <w:rPr>
          <w:rFonts w:asciiTheme="majorHAnsi" w:hAnsiTheme="majorHAnsi" w:cs="Arial"/>
          <w:color w:val="333333"/>
          <w:sz w:val="24"/>
          <w:szCs w:val="24"/>
        </w:rPr>
        <w:t xml:space="preserve">Ante esta situación, es imprescindible que padres, madres y educadores sepamos actuar y ayudar adecuadamente a </w:t>
      </w:r>
      <w:proofErr w:type="gramStart"/>
      <w:r>
        <w:rPr>
          <w:rFonts w:asciiTheme="majorHAnsi" w:hAnsiTheme="majorHAnsi" w:cs="Arial"/>
          <w:color w:val="333333"/>
          <w:sz w:val="24"/>
          <w:szCs w:val="24"/>
        </w:rPr>
        <w:t>nuestros hijos/as y</w:t>
      </w:r>
      <w:proofErr w:type="gramEnd"/>
      <w:r>
        <w:rPr>
          <w:rFonts w:asciiTheme="majorHAnsi" w:hAnsiTheme="majorHAnsi" w:cs="Arial"/>
          <w:color w:val="333333"/>
          <w:sz w:val="24"/>
          <w:szCs w:val="24"/>
        </w:rPr>
        <w:t xml:space="preserve"> alumnos/as. </w:t>
      </w:r>
    </w:p>
    <w:p w:rsidR="001F3085" w:rsidRDefault="001F3085" w:rsidP="00504411">
      <w:pPr>
        <w:jc w:val="both"/>
        <w:rPr>
          <w:rFonts w:asciiTheme="majorHAnsi" w:hAnsiTheme="majorHAnsi"/>
          <w:b/>
          <w:sz w:val="24"/>
          <w:szCs w:val="24"/>
        </w:rPr>
      </w:pPr>
      <w:r>
        <w:rPr>
          <w:rFonts w:asciiTheme="majorHAnsi" w:hAnsiTheme="majorHAnsi" w:cs="Arial"/>
          <w:color w:val="333333"/>
          <w:sz w:val="24"/>
          <w:szCs w:val="24"/>
        </w:rPr>
        <w:t>Con el fin de dar herramientas prácticas</w:t>
      </w:r>
      <w:r w:rsidR="00504411">
        <w:rPr>
          <w:rFonts w:asciiTheme="majorHAnsi" w:hAnsiTheme="majorHAnsi" w:cs="Arial"/>
          <w:color w:val="333333"/>
          <w:sz w:val="24"/>
          <w:szCs w:val="24"/>
        </w:rPr>
        <w:t xml:space="preserve"> para combatir y prevenir el acoso</w:t>
      </w:r>
      <w:r>
        <w:rPr>
          <w:rFonts w:asciiTheme="majorHAnsi" w:hAnsiTheme="majorHAnsi" w:cs="Arial"/>
          <w:color w:val="333333"/>
          <w:sz w:val="24"/>
          <w:szCs w:val="24"/>
        </w:rPr>
        <w:t xml:space="preserve">, la Asociación Enrédate-Fuencarral </w:t>
      </w:r>
      <w:r w:rsidR="0062730B">
        <w:rPr>
          <w:rFonts w:asciiTheme="majorHAnsi" w:hAnsiTheme="majorHAnsi" w:cs="Arial"/>
          <w:color w:val="333333"/>
          <w:sz w:val="24"/>
          <w:szCs w:val="24"/>
        </w:rPr>
        <w:t xml:space="preserve"> y el CEM </w:t>
      </w:r>
      <w:r>
        <w:rPr>
          <w:rFonts w:asciiTheme="majorHAnsi" w:hAnsiTheme="majorHAnsi" w:cs="Arial"/>
          <w:color w:val="333333"/>
          <w:sz w:val="24"/>
          <w:szCs w:val="24"/>
        </w:rPr>
        <w:t>organiza</w:t>
      </w:r>
      <w:r w:rsidR="0062730B">
        <w:rPr>
          <w:rFonts w:asciiTheme="majorHAnsi" w:hAnsiTheme="majorHAnsi" w:cs="Arial"/>
          <w:color w:val="333333"/>
          <w:sz w:val="24"/>
          <w:szCs w:val="24"/>
        </w:rPr>
        <w:t>n</w:t>
      </w:r>
      <w:r>
        <w:rPr>
          <w:rFonts w:asciiTheme="majorHAnsi" w:hAnsiTheme="majorHAnsi" w:cs="Arial"/>
          <w:color w:val="333333"/>
          <w:sz w:val="24"/>
          <w:szCs w:val="24"/>
        </w:rPr>
        <w:t xml:space="preserve"> el </w:t>
      </w:r>
      <w:r w:rsidRPr="001F3085">
        <w:rPr>
          <w:rFonts w:asciiTheme="majorHAnsi" w:hAnsiTheme="majorHAnsi"/>
          <w:b/>
          <w:sz w:val="24"/>
          <w:szCs w:val="24"/>
        </w:rPr>
        <w:t>TALLER BULLYING Y CIBERACOSO: “A LA SALIDA TE ESPERO”</w:t>
      </w:r>
      <w:r w:rsidR="0062730B">
        <w:rPr>
          <w:rFonts w:asciiTheme="majorHAnsi" w:hAnsiTheme="majorHAnsi"/>
          <w:b/>
          <w:sz w:val="24"/>
          <w:szCs w:val="24"/>
        </w:rPr>
        <w:t xml:space="preserve">. </w:t>
      </w:r>
    </w:p>
    <w:p w:rsidR="00B87FEC" w:rsidRDefault="00B87FEC" w:rsidP="001F3085">
      <w:pPr>
        <w:rPr>
          <w:rFonts w:asciiTheme="majorHAnsi" w:hAnsiTheme="majorHAnsi"/>
          <w:b/>
          <w:sz w:val="24"/>
          <w:szCs w:val="24"/>
        </w:rPr>
      </w:pPr>
    </w:p>
    <w:p w:rsidR="00B87FEC" w:rsidRDefault="00B87FEC" w:rsidP="001F3085">
      <w:pPr>
        <w:rPr>
          <w:rFonts w:asciiTheme="majorHAnsi" w:hAnsiTheme="majorHAnsi"/>
          <w:b/>
          <w:sz w:val="24"/>
          <w:szCs w:val="24"/>
        </w:rPr>
      </w:pPr>
    </w:p>
    <w:p w:rsidR="0062730B" w:rsidRDefault="0062730B" w:rsidP="001F3085">
      <w:pPr>
        <w:rPr>
          <w:rFonts w:asciiTheme="majorHAnsi" w:hAnsiTheme="majorHAnsi"/>
          <w:b/>
          <w:sz w:val="24"/>
          <w:szCs w:val="24"/>
        </w:rPr>
      </w:pPr>
      <w:r>
        <w:rPr>
          <w:rFonts w:asciiTheme="majorHAnsi" w:hAnsiTheme="majorHAnsi"/>
          <w:b/>
          <w:sz w:val="24"/>
          <w:szCs w:val="24"/>
        </w:rPr>
        <w:lastRenderedPageBreak/>
        <w:t xml:space="preserve">En él se tratarán los siguientes temas: </w:t>
      </w:r>
    </w:p>
    <w:p w:rsidR="0062730B" w:rsidRPr="0062730B" w:rsidRDefault="0062730B" w:rsidP="001F3085">
      <w:pPr>
        <w:rPr>
          <w:rFonts w:asciiTheme="majorHAnsi" w:hAnsiTheme="majorHAnsi"/>
          <w:sz w:val="24"/>
          <w:szCs w:val="24"/>
        </w:rPr>
      </w:pPr>
      <w:r w:rsidRPr="0062730B">
        <w:rPr>
          <w:rFonts w:asciiTheme="majorHAnsi" w:hAnsiTheme="majorHAnsi"/>
          <w:sz w:val="24"/>
          <w:szCs w:val="24"/>
        </w:rPr>
        <w:t xml:space="preserve">-¿Qué es el </w:t>
      </w:r>
      <w:proofErr w:type="spellStart"/>
      <w:r w:rsidRPr="0062730B">
        <w:rPr>
          <w:rFonts w:asciiTheme="majorHAnsi" w:hAnsiTheme="majorHAnsi"/>
          <w:sz w:val="24"/>
          <w:szCs w:val="24"/>
        </w:rPr>
        <w:t>bullying</w:t>
      </w:r>
      <w:proofErr w:type="spellEnd"/>
      <w:r w:rsidRPr="0062730B">
        <w:rPr>
          <w:rFonts w:asciiTheme="majorHAnsi" w:hAnsiTheme="majorHAnsi"/>
          <w:sz w:val="24"/>
          <w:szCs w:val="24"/>
        </w:rPr>
        <w:t>?</w:t>
      </w:r>
    </w:p>
    <w:p w:rsidR="0062730B" w:rsidRPr="0062730B" w:rsidRDefault="0062730B" w:rsidP="001F3085">
      <w:pPr>
        <w:rPr>
          <w:rFonts w:asciiTheme="majorHAnsi" w:hAnsiTheme="majorHAnsi"/>
          <w:sz w:val="24"/>
          <w:szCs w:val="24"/>
        </w:rPr>
      </w:pPr>
      <w:r w:rsidRPr="0062730B">
        <w:rPr>
          <w:rFonts w:asciiTheme="majorHAnsi" w:hAnsiTheme="majorHAnsi"/>
          <w:sz w:val="24"/>
          <w:szCs w:val="24"/>
        </w:rPr>
        <w:t>- Reconocer síntomas en las víctimas.</w:t>
      </w:r>
    </w:p>
    <w:p w:rsidR="0062730B" w:rsidRDefault="0062730B" w:rsidP="001F3085">
      <w:pPr>
        <w:rPr>
          <w:rFonts w:asciiTheme="majorHAnsi" w:hAnsiTheme="majorHAnsi"/>
          <w:sz w:val="24"/>
          <w:szCs w:val="24"/>
        </w:rPr>
      </w:pPr>
      <w:r w:rsidRPr="0062730B">
        <w:rPr>
          <w:rFonts w:asciiTheme="majorHAnsi" w:hAnsiTheme="majorHAnsi"/>
          <w:sz w:val="24"/>
          <w:szCs w:val="24"/>
        </w:rPr>
        <w:t xml:space="preserve">- Prevenir casos de </w:t>
      </w:r>
      <w:proofErr w:type="spellStart"/>
      <w:r w:rsidRPr="0062730B">
        <w:rPr>
          <w:rFonts w:asciiTheme="majorHAnsi" w:hAnsiTheme="majorHAnsi"/>
          <w:sz w:val="24"/>
          <w:szCs w:val="24"/>
        </w:rPr>
        <w:t>Bullying</w:t>
      </w:r>
      <w:proofErr w:type="spellEnd"/>
      <w:r w:rsidRPr="0062730B">
        <w:rPr>
          <w:rFonts w:asciiTheme="majorHAnsi" w:hAnsiTheme="majorHAnsi"/>
          <w:sz w:val="24"/>
          <w:szCs w:val="24"/>
        </w:rPr>
        <w:t xml:space="preserve"> y </w:t>
      </w:r>
      <w:proofErr w:type="spellStart"/>
      <w:r w:rsidRPr="0062730B">
        <w:rPr>
          <w:rFonts w:asciiTheme="majorHAnsi" w:hAnsiTheme="majorHAnsi"/>
          <w:sz w:val="24"/>
          <w:szCs w:val="24"/>
        </w:rPr>
        <w:t>Ciberacoso</w:t>
      </w:r>
      <w:proofErr w:type="spellEnd"/>
      <w:r>
        <w:rPr>
          <w:rFonts w:asciiTheme="majorHAnsi" w:hAnsiTheme="majorHAnsi"/>
          <w:sz w:val="24"/>
          <w:szCs w:val="24"/>
        </w:rPr>
        <w:t>.</w:t>
      </w:r>
    </w:p>
    <w:p w:rsidR="0062730B" w:rsidRDefault="0062730B" w:rsidP="001F3085">
      <w:pPr>
        <w:rPr>
          <w:rFonts w:asciiTheme="majorHAnsi" w:hAnsiTheme="majorHAnsi"/>
          <w:sz w:val="24"/>
          <w:szCs w:val="24"/>
        </w:rPr>
      </w:pPr>
      <w:r>
        <w:rPr>
          <w:rFonts w:asciiTheme="majorHAnsi" w:hAnsiTheme="majorHAnsi"/>
          <w:sz w:val="24"/>
          <w:szCs w:val="24"/>
        </w:rPr>
        <w:t>-</w:t>
      </w:r>
      <w:r w:rsidR="00504411">
        <w:rPr>
          <w:rFonts w:asciiTheme="majorHAnsi" w:hAnsiTheme="majorHAnsi"/>
          <w:sz w:val="24"/>
          <w:szCs w:val="24"/>
        </w:rPr>
        <w:t xml:space="preserve"> </w:t>
      </w:r>
      <w:r>
        <w:rPr>
          <w:rFonts w:asciiTheme="majorHAnsi" w:hAnsiTheme="majorHAnsi"/>
          <w:sz w:val="24"/>
          <w:szCs w:val="24"/>
        </w:rPr>
        <w:t xml:space="preserve">Cómo actuar en caso de haber identificado un caso de </w:t>
      </w:r>
      <w:proofErr w:type="spellStart"/>
      <w:r>
        <w:rPr>
          <w:rFonts w:asciiTheme="majorHAnsi" w:hAnsiTheme="majorHAnsi"/>
          <w:sz w:val="24"/>
          <w:szCs w:val="24"/>
        </w:rPr>
        <w:t>Bullying</w:t>
      </w:r>
      <w:proofErr w:type="spellEnd"/>
      <w:r>
        <w:rPr>
          <w:rFonts w:asciiTheme="majorHAnsi" w:hAnsiTheme="majorHAnsi"/>
          <w:sz w:val="24"/>
          <w:szCs w:val="24"/>
        </w:rPr>
        <w:t>.</w:t>
      </w:r>
    </w:p>
    <w:p w:rsidR="0062730B" w:rsidRDefault="0062730B" w:rsidP="001F3085">
      <w:pPr>
        <w:rPr>
          <w:rFonts w:asciiTheme="majorHAnsi" w:hAnsiTheme="majorHAnsi"/>
          <w:sz w:val="24"/>
          <w:szCs w:val="24"/>
        </w:rPr>
      </w:pPr>
      <w:r>
        <w:rPr>
          <w:rFonts w:asciiTheme="majorHAnsi" w:hAnsiTheme="majorHAnsi"/>
          <w:sz w:val="24"/>
          <w:szCs w:val="24"/>
        </w:rPr>
        <w:t>-</w:t>
      </w:r>
      <w:r w:rsidR="00504411">
        <w:rPr>
          <w:rFonts w:asciiTheme="majorHAnsi" w:hAnsiTheme="majorHAnsi"/>
          <w:sz w:val="24"/>
          <w:szCs w:val="24"/>
        </w:rPr>
        <w:t xml:space="preserve"> </w:t>
      </w:r>
      <w:r>
        <w:rPr>
          <w:rFonts w:asciiTheme="majorHAnsi" w:hAnsiTheme="majorHAnsi"/>
          <w:sz w:val="24"/>
          <w:szCs w:val="24"/>
        </w:rPr>
        <w:t>Recursos de ayuda.</w:t>
      </w:r>
    </w:p>
    <w:p w:rsidR="0062730B" w:rsidRDefault="0062730B" w:rsidP="001F3085">
      <w:pPr>
        <w:rPr>
          <w:rFonts w:asciiTheme="majorHAnsi" w:hAnsiTheme="majorHAnsi"/>
          <w:sz w:val="24"/>
          <w:szCs w:val="24"/>
        </w:rPr>
      </w:pPr>
      <w:r>
        <w:rPr>
          <w:rFonts w:asciiTheme="majorHAnsi" w:hAnsiTheme="majorHAnsi"/>
          <w:sz w:val="24"/>
          <w:szCs w:val="24"/>
        </w:rPr>
        <w:t xml:space="preserve">Así mismo, habrá tiempo para preguntas. Este práctico taller tendrá lugar el </w:t>
      </w:r>
      <w:r w:rsidRPr="00504411">
        <w:rPr>
          <w:rFonts w:asciiTheme="majorHAnsi" w:hAnsiTheme="majorHAnsi"/>
          <w:b/>
          <w:sz w:val="24"/>
          <w:szCs w:val="24"/>
        </w:rPr>
        <w:t xml:space="preserve">viernes 13 de noviembre de 17:30 a 19 </w:t>
      </w:r>
      <w:proofErr w:type="spellStart"/>
      <w:r w:rsidRPr="00504411">
        <w:rPr>
          <w:rFonts w:asciiTheme="majorHAnsi" w:hAnsiTheme="majorHAnsi"/>
          <w:b/>
          <w:sz w:val="24"/>
          <w:szCs w:val="24"/>
        </w:rPr>
        <w:t>hrs</w:t>
      </w:r>
      <w:proofErr w:type="spellEnd"/>
      <w:r>
        <w:rPr>
          <w:rFonts w:asciiTheme="majorHAnsi" w:hAnsiTheme="majorHAnsi"/>
          <w:sz w:val="24"/>
          <w:szCs w:val="24"/>
        </w:rPr>
        <w:t xml:space="preserve">. </w:t>
      </w:r>
      <w:r w:rsidR="00504411">
        <w:rPr>
          <w:rFonts w:asciiTheme="majorHAnsi" w:hAnsiTheme="majorHAnsi"/>
          <w:sz w:val="24"/>
          <w:szCs w:val="24"/>
        </w:rPr>
        <w:t>e</w:t>
      </w:r>
      <w:r>
        <w:rPr>
          <w:rFonts w:asciiTheme="majorHAnsi" w:hAnsiTheme="majorHAnsi"/>
          <w:sz w:val="24"/>
          <w:szCs w:val="24"/>
        </w:rPr>
        <w:t>n el local de la Asociación Enrédate-Fuencarral en la c/Puerto de Maspalomas 22 posterior (entrada mirando a M-30) en la zona d</w:t>
      </w:r>
      <w:r w:rsidR="00504411">
        <w:rPr>
          <w:rFonts w:asciiTheme="majorHAnsi" w:hAnsiTheme="majorHAnsi"/>
          <w:sz w:val="24"/>
          <w:szCs w:val="24"/>
        </w:rPr>
        <w:t xml:space="preserve">el Centro Comercial la Vaguada del barrio del Pilar. </w:t>
      </w:r>
    </w:p>
    <w:p w:rsidR="00504411" w:rsidRDefault="00504411" w:rsidP="001F3085">
      <w:pPr>
        <w:rPr>
          <w:rFonts w:asciiTheme="majorHAnsi" w:hAnsiTheme="majorHAnsi"/>
          <w:sz w:val="24"/>
          <w:szCs w:val="24"/>
        </w:rPr>
      </w:pPr>
      <w:r>
        <w:rPr>
          <w:rFonts w:asciiTheme="majorHAnsi" w:hAnsiTheme="majorHAnsi"/>
          <w:sz w:val="24"/>
          <w:szCs w:val="24"/>
        </w:rPr>
        <w:t xml:space="preserve">Se trata de un taller gratuito abierto a cualquier persona interesada y especialmente orientado a padres, madres, abuelos, así como a voluntarios y profesionales que trabajen a favor de la infancia. </w:t>
      </w:r>
    </w:p>
    <w:p w:rsidR="00504411" w:rsidRPr="00504411" w:rsidRDefault="00504411" w:rsidP="001F3085">
      <w:pPr>
        <w:rPr>
          <w:rFonts w:asciiTheme="majorHAnsi" w:hAnsiTheme="majorHAnsi"/>
          <w:b/>
          <w:sz w:val="24"/>
          <w:szCs w:val="24"/>
        </w:rPr>
      </w:pPr>
      <w:r w:rsidRPr="00504411">
        <w:rPr>
          <w:rFonts w:asciiTheme="majorHAnsi" w:hAnsiTheme="majorHAnsi"/>
          <w:b/>
          <w:sz w:val="24"/>
          <w:szCs w:val="24"/>
        </w:rPr>
        <w:t>¿Cómo inscribirse?</w:t>
      </w:r>
    </w:p>
    <w:p w:rsidR="00504411" w:rsidRPr="0062730B" w:rsidRDefault="00504411" w:rsidP="001F3085">
      <w:pPr>
        <w:rPr>
          <w:rFonts w:asciiTheme="majorHAnsi" w:hAnsiTheme="majorHAnsi"/>
          <w:sz w:val="24"/>
          <w:szCs w:val="24"/>
        </w:rPr>
      </w:pPr>
      <w:r>
        <w:rPr>
          <w:rFonts w:asciiTheme="majorHAnsi" w:hAnsiTheme="majorHAnsi"/>
          <w:sz w:val="24"/>
          <w:szCs w:val="24"/>
        </w:rPr>
        <w:t xml:space="preserve">Vía mail a </w:t>
      </w:r>
      <w:hyperlink r:id="rId7" w:history="1">
        <w:r w:rsidRPr="00A9653F">
          <w:rPr>
            <w:rStyle w:val="Hipervnculo"/>
            <w:rFonts w:asciiTheme="majorHAnsi" w:hAnsiTheme="majorHAnsi"/>
            <w:sz w:val="24"/>
            <w:szCs w:val="24"/>
          </w:rPr>
          <w:t>info@enerdatefuencarral.com</w:t>
        </w:r>
      </w:hyperlink>
      <w:r>
        <w:rPr>
          <w:rFonts w:asciiTheme="majorHAnsi" w:hAnsiTheme="majorHAnsi"/>
          <w:sz w:val="24"/>
          <w:szCs w:val="24"/>
        </w:rPr>
        <w:t xml:space="preserve"> o en el teléfono 691667446-917350323 los martes de 11 a 15:30 </w:t>
      </w:r>
      <w:proofErr w:type="spellStart"/>
      <w:r>
        <w:rPr>
          <w:rFonts w:asciiTheme="majorHAnsi" w:hAnsiTheme="majorHAnsi"/>
          <w:sz w:val="24"/>
          <w:szCs w:val="24"/>
        </w:rPr>
        <w:t>hrs</w:t>
      </w:r>
      <w:proofErr w:type="spellEnd"/>
      <w:r>
        <w:rPr>
          <w:rFonts w:asciiTheme="majorHAnsi" w:hAnsiTheme="majorHAnsi"/>
          <w:sz w:val="24"/>
          <w:szCs w:val="24"/>
        </w:rPr>
        <w:t xml:space="preserve"> y los jueves de 16.00 a 20.00 </w:t>
      </w:r>
      <w:proofErr w:type="spellStart"/>
      <w:r>
        <w:rPr>
          <w:rFonts w:asciiTheme="majorHAnsi" w:hAnsiTheme="majorHAnsi"/>
          <w:sz w:val="24"/>
          <w:szCs w:val="24"/>
        </w:rPr>
        <w:t>hrs</w:t>
      </w:r>
      <w:proofErr w:type="spellEnd"/>
      <w:r>
        <w:rPr>
          <w:rFonts w:asciiTheme="majorHAnsi" w:hAnsiTheme="majorHAnsi"/>
          <w:sz w:val="24"/>
          <w:szCs w:val="24"/>
        </w:rPr>
        <w:t xml:space="preserve">. </w:t>
      </w:r>
    </w:p>
    <w:p w:rsidR="0062730B" w:rsidRPr="0062730B" w:rsidRDefault="0062730B" w:rsidP="0062730B">
      <w:pPr>
        <w:jc w:val="both"/>
        <w:rPr>
          <w:rFonts w:asciiTheme="majorHAnsi" w:hAnsiTheme="majorHAnsi"/>
          <w:sz w:val="24"/>
          <w:szCs w:val="24"/>
        </w:rPr>
      </w:pPr>
      <w:r w:rsidRPr="0062730B">
        <w:rPr>
          <w:rFonts w:asciiTheme="majorHAnsi" w:hAnsiTheme="majorHAnsi"/>
          <w:sz w:val="24"/>
          <w:szCs w:val="24"/>
        </w:rPr>
        <w:t xml:space="preserve">Este taller está dentro del Programa Actúa: sonrisas anticrisis de Diaconía, cofinanciado por el Ministerio de Sanidad, Servicios Sociales e Igualdad. Así mismo, cuenta con el apoyo de la Consejería de Educación de la Comunidad de Madrid. </w:t>
      </w:r>
    </w:p>
    <w:p w:rsidR="001F3085" w:rsidRPr="001F3085" w:rsidRDefault="00504411" w:rsidP="001F3085">
      <w:pPr>
        <w:spacing w:line="360" w:lineRule="auto"/>
        <w:jc w:val="both"/>
        <w:rPr>
          <w:rFonts w:asciiTheme="majorHAnsi" w:hAnsiTheme="majorHAnsi"/>
          <w:sz w:val="24"/>
          <w:szCs w:val="24"/>
        </w:rPr>
      </w:pPr>
      <w:r>
        <w:rPr>
          <w:rFonts w:asciiTheme="majorHAnsi" w:hAnsiTheme="majorHAnsi"/>
          <w:sz w:val="24"/>
          <w:szCs w:val="24"/>
        </w:rPr>
        <w:t xml:space="preserve">Fuente: Diaconía y Asociación Enrédate-Fuencarral. </w:t>
      </w:r>
    </w:p>
    <w:sectPr w:rsidR="001F3085" w:rsidRPr="001F30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6D"/>
    <w:rsid w:val="001F3085"/>
    <w:rsid w:val="001F5EA1"/>
    <w:rsid w:val="004B5C03"/>
    <w:rsid w:val="00504411"/>
    <w:rsid w:val="0062730B"/>
    <w:rsid w:val="0080116D"/>
    <w:rsid w:val="00A14740"/>
    <w:rsid w:val="00A65EED"/>
    <w:rsid w:val="00B87FEC"/>
    <w:rsid w:val="00D537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5E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65EED"/>
  </w:style>
  <w:style w:type="character" w:styleId="nfasis">
    <w:name w:val="Emphasis"/>
    <w:basedOn w:val="Fuentedeprrafopredeter"/>
    <w:uiPriority w:val="20"/>
    <w:qFormat/>
    <w:rsid w:val="00A65EED"/>
    <w:rPr>
      <w:i/>
      <w:iCs/>
    </w:rPr>
  </w:style>
  <w:style w:type="character" w:styleId="Textoennegrita">
    <w:name w:val="Strong"/>
    <w:basedOn w:val="Fuentedeprrafopredeter"/>
    <w:uiPriority w:val="22"/>
    <w:qFormat/>
    <w:rsid w:val="00A65EED"/>
    <w:rPr>
      <w:b/>
      <w:bCs/>
    </w:rPr>
  </w:style>
  <w:style w:type="character" w:styleId="Hipervnculo">
    <w:name w:val="Hyperlink"/>
    <w:basedOn w:val="Fuentedeprrafopredeter"/>
    <w:uiPriority w:val="99"/>
    <w:unhideWhenUsed/>
    <w:rsid w:val="00504411"/>
    <w:rPr>
      <w:color w:val="0000FF" w:themeColor="hyperlink"/>
      <w:u w:val="single"/>
    </w:rPr>
  </w:style>
  <w:style w:type="paragraph" w:styleId="Textodeglobo">
    <w:name w:val="Balloon Text"/>
    <w:basedOn w:val="Normal"/>
    <w:link w:val="TextodegloboCar"/>
    <w:uiPriority w:val="99"/>
    <w:semiHidden/>
    <w:unhideWhenUsed/>
    <w:rsid w:val="00B87F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5E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65EED"/>
  </w:style>
  <w:style w:type="character" w:styleId="nfasis">
    <w:name w:val="Emphasis"/>
    <w:basedOn w:val="Fuentedeprrafopredeter"/>
    <w:uiPriority w:val="20"/>
    <w:qFormat/>
    <w:rsid w:val="00A65EED"/>
    <w:rPr>
      <w:i/>
      <w:iCs/>
    </w:rPr>
  </w:style>
  <w:style w:type="character" w:styleId="Textoennegrita">
    <w:name w:val="Strong"/>
    <w:basedOn w:val="Fuentedeprrafopredeter"/>
    <w:uiPriority w:val="22"/>
    <w:qFormat/>
    <w:rsid w:val="00A65EED"/>
    <w:rPr>
      <w:b/>
      <w:bCs/>
    </w:rPr>
  </w:style>
  <w:style w:type="character" w:styleId="Hipervnculo">
    <w:name w:val="Hyperlink"/>
    <w:basedOn w:val="Fuentedeprrafopredeter"/>
    <w:uiPriority w:val="99"/>
    <w:unhideWhenUsed/>
    <w:rsid w:val="00504411"/>
    <w:rPr>
      <w:color w:val="0000FF" w:themeColor="hyperlink"/>
      <w:u w:val="single"/>
    </w:rPr>
  </w:style>
  <w:style w:type="paragraph" w:styleId="Textodeglobo">
    <w:name w:val="Balloon Text"/>
    <w:basedOn w:val="Normal"/>
    <w:link w:val="TextodegloboCar"/>
    <w:uiPriority w:val="99"/>
    <w:semiHidden/>
    <w:unhideWhenUsed/>
    <w:rsid w:val="00B87F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21565">
      <w:bodyDiv w:val="1"/>
      <w:marLeft w:val="0"/>
      <w:marRight w:val="0"/>
      <w:marTop w:val="0"/>
      <w:marBottom w:val="0"/>
      <w:divBdr>
        <w:top w:val="none" w:sz="0" w:space="0" w:color="auto"/>
        <w:left w:val="none" w:sz="0" w:space="0" w:color="auto"/>
        <w:bottom w:val="none" w:sz="0" w:space="0" w:color="auto"/>
        <w:right w:val="none" w:sz="0" w:space="0" w:color="auto"/>
      </w:divBdr>
    </w:div>
    <w:div w:id="16617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enerdatefuencarr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EE84-F8D5-4EF5-AA45-B31269B9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AMPAHerrera</cp:lastModifiedBy>
  <cp:revision>2</cp:revision>
  <dcterms:created xsi:type="dcterms:W3CDTF">2015-10-29T08:51:00Z</dcterms:created>
  <dcterms:modified xsi:type="dcterms:W3CDTF">2015-10-29T08:51:00Z</dcterms:modified>
</cp:coreProperties>
</file>