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17A" w:rsidRDefault="00E3517A"/>
    <w:p w:rsidR="00A52797" w:rsidRDefault="00A52797"/>
    <w:p w:rsidR="00A52797" w:rsidRPr="00A52797" w:rsidRDefault="00F660E3" w:rsidP="00A52797">
      <w:pPr>
        <w:jc w:val="center"/>
        <w:rPr>
          <w:b/>
        </w:rPr>
      </w:pPr>
      <w:r>
        <w:rPr>
          <w:b/>
        </w:rPr>
        <w:t>RESUMEN DE PROGRAMA PARA DIRECTORES</w:t>
      </w:r>
      <w:bookmarkStart w:id="0" w:name="_GoBack"/>
      <w:bookmarkEnd w:id="0"/>
    </w:p>
    <w:p w:rsidR="00A52797" w:rsidRDefault="00A52797" w:rsidP="00A52797">
      <w:pPr>
        <w:jc w:val="center"/>
        <w:rPr>
          <w:rFonts w:ascii="Century Gothic" w:hAnsi="Century Gothic" w:cs="Century Gothic"/>
          <w:b/>
          <w:bCs/>
          <w:sz w:val="26"/>
          <w:szCs w:val="28"/>
        </w:rPr>
      </w:pPr>
      <w:r>
        <w:rPr>
          <w:rFonts w:ascii="Century Gothic" w:hAnsi="Century Gothic" w:cs="Century Gothic"/>
          <w:b/>
          <w:bCs/>
          <w:sz w:val="26"/>
          <w:szCs w:val="28"/>
        </w:rPr>
        <w:t>“PATIOS ABIERTOS EN EL DISTRITO DE FUENCARRAL – EL PARDO”.</w:t>
      </w:r>
    </w:p>
    <w:p w:rsidR="00A52797" w:rsidRDefault="00A52797" w:rsidP="00A52797">
      <w:pPr>
        <w:rPr>
          <w:rFonts w:ascii="Century Gothic" w:hAnsi="Century Gothic" w:cs="Century Gothic"/>
          <w:b/>
          <w:bCs/>
          <w:sz w:val="26"/>
          <w:szCs w:val="28"/>
        </w:rPr>
      </w:pPr>
    </w:p>
    <w:p w:rsidR="00A52797" w:rsidRDefault="00A52797" w:rsidP="00A52797">
      <w:pPr>
        <w:rPr>
          <w:rFonts w:ascii="Trebuchet MS" w:hAnsi="Trebuchet MS"/>
          <w:lang w:val="es-ES_tradnl"/>
        </w:rPr>
      </w:pPr>
      <w:r>
        <w:rPr>
          <w:rFonts w:ascii="Trebuchet MS" w:hAnsi="Trebuchet MS"/>
          <w:lang w:val="es-ES_tradnl"/>
        </w:rPr>
        <w:t xml:space="preserve">El </w:t>
      </w:r>
      <w:r w:rsidRPr="000241D9">
        <w:rPr>
          <w:rFonts w:ascii="Trebuchet MS" w:hAnsi="Trebuchet MS"/>
          <w:lang w:val="es-ES_tradnl"/>
        </w:rPr>
        <w:t xml:space="preserve">objeto del presente </w:t>
      </w:r>
      <w:r>
        <w:rPr>
          <w:rFonts w:ascii="Trebuchet MS" w:hAnsi="Trebuchet MS"/>
          <w:lang w:val="es-ES_tradnl"/>
        </w:rPr>
        <w:t>programa</w:t>
      </w:r>
      <w:r w:rsidRPr="000241D9">
        <w:rPr>
          <w:rFonts w:ascii="Trebuchet MS" w:hAnsi="Trebuchet MS"/>
          <w:lang w:val="es-ES_tradnl"/>
        </w:rPr>
        <w:t xml:space="preserve"> </w:t>
      </w:r>
      <w:r>
        <w:rPr>
          <w:rFonts w:ascii="Trebuchet MS" w:hAnsi="Trebuchet MS"/>
          <w:lang w:val="es-ES_tradnl"/>
        </w:rPr>
        <w:t xml:space="preserve">es </w:t>
      </w:r>
      <w:r w:rsidRPr="000241D9">
        <w:rPr>
          <w:rFonts w:ascii="Trebuchet MS" w:hAnsi="Trebuchet MS"/>
          <w:lang w:val="es-ES_tradnl"/>
        </w:rPr>
        <w:t>la realización de actividades socioeducativas, deportivas, coeducativas, lúdicas y de ocio, con perspectiva social y de género dirigidas a toda la población, tanto menores como personas adultas, en las instalaciones de seis Colegios</w:t>
      </w:r>
      <w:r w:rsidR="00E33097">
        <w:rPr>
          <w:rFonts w:ascii="Trebuchet MS" w:hAnsi="Trebuchet MS"/>
          <w:lang w:val="es-ES_tradnl"/>
        </w:rPr>
        <w:t xml:space="preserve"> Públicos de Educación Infantil, </w:t>
      </w:r>
      <w:r w:rsidRPr="000241D9">
        <w:rPr>
          <w:rFonts w:ascii="Trebuchet MS" w:hAnsi="Trebuchet MS"/>
          <w:lang w:val="es-ES_tradnl"/>
        </w:rPr>
        <w:t xml:space="preserve">Primaria </w:t>
      </w:r>
      <w:r w:rsidR="00E33097">
        <w:rPr>
          <w:rFonts w:ascii="Trebuchet MS" w:hAnsi="Trebuchet MS"/>
          <w:lang w:val="es-ES_tradnl"/>
        </w:rPr>
        <w:t xml:space="preserve">, y Educación Especial </w:t>
      </w:r>
      <w:r w:rsidRPr="000241D9">
        <w:rPr>
          <w:rFonts w:ascii="Trebuchet MS" w:hAnsi="Trebuchet MS"/>
          <w:lang w:val="es-ES_tradnl"/>
        </w:rPr>
        <w:t>del Distrito de Fuencarral-El Pardo</w:t>
      </w:r>
      <w:r>
        <w:rPr>
          <w:rFonts w:ascii="Trebuchet MS" w:hAnsi="Trebuchet MS"/>
          <w:lang w:val="es-ES_tradnl"/>
        </w:rPr>
        <w:t>.</w:t>
      </w:r>
    </w:p>
    <w:p w:rsidR="00A52797" w:rsidRPr="000241D9" w:rsidRDefault="00A52797" w:rsidP="00A52797">
      <w:pPr>
        <w:tabs>
          <w:tab w:val="left" w:pos="-944"/>
          <w:tab w:val="left" w:pos="-720"/>
          <w:tab w:val="left" w:pos="0"/>
          <w:tab w:val="left" w:pos="826"/>
          <w:tab w:val="left" w:pos="900"/>
          <w:tab w:val="left" w:pos="1450"/>
          <w:tab w:val="left" w:pos="1734"/>
          <w:tab w:val="left" w:pos="2160"/>
          <w:tab w:val="left" w:pos="2880"/>
          <w:tab w:val="left" w:pos="3600"/>
          <w:tab w:val="center" w:pos="4549"/>
          <w:tab w:val="left" w:pos="9360"/>
        </w:tabs>
        <w:ind w:right="57" w:firstLine="567"/>
        <w:jc w:val="both"/>
        <w:rPr>
          <w:rFonts w:ascii="Trebuchet MS" w:hAnsi="Trebuchet MS"/>
          <w:lang w:val="es-ES_tradnl"/>
        </w:rPr>
      </w:pPr>
      <w:r w:rsidRPr="000241D9">
        <w:rPr>
          <w:rFonts w:ascii="Trebuchet MS" w:hAnsi="Trebuchet MS"/>
          <w:lang w:val="es-ES_tradnl"/>
        </w:rPr>
        <w:t>El proyecto surge de la iniciativa y a propuesta de la Mesa de Educación, del Foro Loc</w:t>
      </w:r>
      <w:r w:rsidR="00F934EA">
        <w:rPr>
          <w:rFonts w:ascii="Trebuchet MS" w:hAnsi="Trebuchet MS"/>
          <w:lang w:val="es-ES_tradnl"/>
        </w:rPr>
        <w:t>al y de la Coordinadora de AMPAS</w:t>
      </w:r>
      <w:r w:rsidR="00E33097">
        <w:rPr>
          <w:rFonts w:ascii="Trebuchet MS" w:hAnsi="Trebuchet MS"/>
          <w:lang w:val="es-ES_tradnl"/>
        </w:rPr>
        <w:t>.</w:t>
      </w:r>
    </w:p>
    <w:p w:rsidR="00A52797" w:rsidRDefault="00A52797" w:rsidP="00A52797">
      <w:pPr>
        <w:pStyle w:val="Textoindependiente"/>
        <w:keepLines/>
        <w:widowControl w:val="0"/>
        <w:tabs>
          <w:tab w:val="left" w:pos="-2694"/>
        </w:tabs>
        <w:ind w:right="26" w:firstLine="567"/>
        <w:rPr>
          <w:rFonts w:ascii="Trebuchet MS" w:hAnsi="Trebuchet MS"/>
          <w:sz w:val="22"/>
          <w:szCs w:val="22"/>
        </w:rPr>
      </w:pPr>
    </w:p>
    <w:p w:rsidR="00A52797" w:rsidRDefault="00A52797" w:rsidP="00A52797">
      <w:pPr>
        <w:pStyle w:val="Textoindependiente"/>
        <w:keepLines/>
        <w:widowControl w:val="0"/>
        <w:tabs>
          <w:tab w:val="left" w:pos="-2694"/>
        </w:tabs>
        <w:ind w:right="26" w:firstLine="567"/>
        <w:rPr>
          <w:rFonts w:ascii="Trebuchet MS" w:hAnsi="Trebuchet MS"/>
          <w:sz w:val="22"/>
          <w:szCs w:val="22"/>
        </w:rPr>
      </w:pPr>
      <w:r w:rsidRPr="00871A1A">
        <w:rPr>
          <w:rFonts w:ascii="Trebuchet MS" w:hAnsi="Trebuchet MS"/>
          <w:sz w:val="22"/>
          <w:szCs w:val="22"/>
        </w:rPr>
        <w:t>Los objetivos que se pretenden cubrir con el presente contrato, son los siguientes:</w:t>
      </w:r>
    </w:p>
    <w:p w:rsidR="00A52797" w:rsidRPr="00871A1A" w:rsidRDefault="00A52797" w:rsidP="00A52797">
      <w:pPr>
        <w:pStyle w:val="Textoindependiente"/>
        <w:keepLines/>
        <w:widowControl w:val="0"/>
        <w:tabs>
          <w:tab w:val="left" w:pos="-2694"/>
        </w:tabs>
        <w:ind w:right="26" w:firstLine="567"/>
        <w:rPr>
          <w:rFonts w:ascii="Trebuchet MS" w:hAnsi="Trebuchet MS"/>
          <w:sz w:val="22"/>
          <w:szCs w:val="22"/>
        </w:rPr>
      </w:pPr>
    </w:p>
    <w:p w:rsidR="00A52797" w:rsidRDefault="00A52797" w:rsidP="00A52797">
      <w:pPr>
        <w:pStyle w:val="Textoindependiente"/>
        <w:keepLines/>
        <w:widowControl w:val="0"/>
        <w:numPr>
          <w:ilvl w:val="0"/>
          <w:numId w:val="1"/>
        </w:numPr>
        <w:tabs>
          <w:tab w:val="left" w:pos="-2694"/>
        </w:tabs>
        <w:ind w:right="26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Favorecer el encuentro intergeneracional.</w:t>
      </w:r>
    </w:p>
    <w:p w:rsidR="00A52797" w:rsidRPr="00A2506B" w:rsidRDefault="00E33097" w:rsidP="00A52797">
      <w:pPr>
        <w:pStyle w:val="Textoindependiente"/>
        <w:keepLines/>
        <w:widowControl w:val="0"/>
        <w:numPr>
          <w:ilvl w:val="0"/>
          <w:numId w:val="1"/>
        </w:numPr>
        <w:tabs>
          <w:tab w:val="left" w:pos="-2694"/>
        </w:tabs>
        <w:ind w:right="26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Potenciar</w:t>
      </w:r>
      <w:r w:rsidR="00A52797" w:rsidRPr="00A2506B">
        <w:rPr>
          <w:rFonts w:ascii="Trebuchet MS" w:hAnsi="Trebuchet MS"/>
          <w:sz w:val="22"/>
          <w:szCs w:val="22"/>
        </w:rPr>
        <w:t xml:space="preserve"> el juego en todas sus expresiones: tradicional, no competitiva, juegos del mundo…</w:t>
      </w:r>
    </w:p>
    <w:p w:rsidR="00A52797" w:rsidRPr="00871A1A" w:rsidRDefault="00E33097" w:rsidP="00A52797">
      <w:pPr>
        <w:pStyle w:val="Textoindependiente"/>
        <w:keepLines/>
        <w:widowControl w:val="0"/>
        <w:numPr>
          <w:ilvl w:val="0"/>
          <w:numId w:val="1"/>
        </w:numPr>
        <w:tabs>
          <w:tab w:val="left" w:pos="-2694"/>
        </w:tabs>
        <w:ind w:right="26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Desarrollar</w:t>
      </w:r>
      <w:r w:rsidR="00A52797">
        <w:rPr>
          <w:rFonts w:ascii="Trebuchet MS" w:hAnsi="Trebuchet MS"/>
          <w:sz w:val="22"/>
          <w:szCs w:val="22"/>
        </w:rPr>
        <w:t xml:space="preserve"> la práctica deportiva. </w:t>
      </w:r>
    </w:p>
    <w:p w:rsidR="00A52797" w:rsidRPr="00871A1A" w:rsidRDefault="00A52797" w:rsidP="00A52797">
      <w:pPr>
        <w:pStyle w:val="Textoindependiente"/>
        <w:keepLines/>
        <w:widowControl w:val="0"/>
        <w:numPr>
          <w:ilvl w:val="0"/>
          <w:numId w:val="1"/>
        </w:numPr>
        <w:tabs>
          <w:tab w:val="left" w:pos="-2694"/>
        </w:tabs>
        <w:ind w:right="26"/>
        <w:rPr>
          <w:rFonts w:ascii="Trebuchet MS" w:hAnsi="Trebuchet MS"/>
          <w:sz w:val="22"/>
          <w:szCs w:val="22"/>
        </w:rPr>
      </w:pPr>
      <w:r w:rsidRPr="00871A1A">
        <w:rPr>
          <w:rFonts w:ascii="Trebuchet MS" w:hAnsi="Trebuchet MS"/>
          <w:sz w:val="22"/>
          <w:szCs w:val="22"/>
        </w:rPr>
        <w:t>Crear espacios de ocio y tiempo libre saludables en fines de semana</w:t>
      </w:r>
      <w:r>
        <w:rPr>
          <w:rFonts w:ascii="Trebuchet MS" w:hAnsi="Trebuchet MS"/>
          <w:sz w:val="22"/>
          <w:szCs w:val="22"/>
        </w:rPr>
        <w:t>, en el entorno</w:t>
      </w:r>
      <w:r w:rsidRPr="00871A1A">
        <w:rPr>
          <w:rFonts w:ascii="Trebuchet MS" w:hAnsi="Trebuchet MS"/>
          <w:sz w:val="22"/>
          <w:szCs w:val="22"/>
        </w:rPr>
        <w:t>.</w:t>
      </w:r>
    </w:p>
    <w:p w:rsidR="00A52797" w:rsidRPr="00871A1A" w:rsidRDefault="00A52797" w:rsidP="00A52797">
      <w:pPr>
        <w:pStyle w:val="Textoindependiente"/>
        <w:keepLines/>
        <w:widowControl w:val="0"/>
        <w:numPr>
          <w:ilvl w:val="0"/>
          <w:numId w:val="1"/>
        </w:numPr>
        <w:tabs>
          <w:tab w:val="left" w:pos="-2694"/>
        </w:tabs>
        <w:ind w:right="26"/>
        <w:rPr>
          <w:rFonts w:ascii="Trebuchet MS" w:hAnsi="Trebuchet MS"/>
          <w:sz w:val="22"/>
          <w:szCs w:val="22"/>
        </w:rPr>
      </w:pPr>
      <w:r w:rsidRPr="00871A1A">
        <w:rPr>
          <w:rFonts w:ascii="Trebuchet MS" w:hAnsi="Trebuchet MS"/>
          <w:sz w:val="22"/>
          <w:szCs w:val="22"/>
        </w:rPr>
        <w:t>Optimizar el uso de las instalaciones de los centros públicos.</w:t>
      </w:r>
    </w:p>
    <w:p w:rsidR="00A52797" w:rsidRDefault="00A52797" w:rsidP="00A52797">
      <w:pPr>
        <w:pStyle w:val="Textoindependiente"/>
        <w:keepLines/>
        <w:widowControl w:val="0"/>
        <w:numPr>
          <w:ilvl w:val="0"/>
          <w:numId w:val="1"/>
        </w:numPr>
        <w:tabs>
          <w:tab w:val="left" w:pos="-2694"/>
        </w:tabs>
        <w:ind w:right="26"/>
        <w:rPr>
          <w:rFonts w:ascii="Trebuchet MS" w:hAnsi="Trebuchet MS"/>
          <w:sz w:val="22"/>
          <w:szCs w:val="22"/>
        </w:rPr>
      </w:pPr>
      <w:r w:rsidRPr="00871A1A">
        <w:rPr>
          <w:rFonts w:ascii="Trebuchet MS" w:hAnsi="Trebuchet MS"/>
          <w:sz w:val="22"/>
          <w:szCs w:val="22"/>
        </w:rPr>
        <w:t xml:space="preserve">Ampliar los espacios de reunión de </w:t>
      </w:r>
      <w:r>
        <w:rPr>
          <w:rFonts w:ascii="Trebuchet MS" w:hAnsi="Trebuchet MS"/>
          <w:sz w:val="22"/>
          <w:szCs w:val="22"/>
        </w:rPr>
        <w:t>las familias y los vecinos</w:t>
      </w:r>
      <w:r w:rsidRPr="00871A1A">
        <w:rPr>
          <w:rFonts w:ascii="Trebuchet MS" w:hAnsi="Trebuchet MS"/>
          <w:sz w:val="22"/>
          <w:szCs w:val="22"/>
        </w:rPr>
        <w:t xml:space="preserve"> en el distrito </w:t>
      </w:r>
    </w:p>
    <w:p w:rsidR="00A52797" w:rsidRPr="00871A1A" w:rsidRDefault="00A52797" w:rsidP="00A52797">
      <w:pPr>
        <w:pStyle w:val="Textoindependiente"/>
        <w:keepLines/>
        <w:widowControl w:val="0"/>
        <w:numPr>
          <w:ilvl w:val="0"/>
          <w:numId w:val="1"/>
        </w:numPr>
        <w:tabs>
          <w:tab w:val="left" w:pos="-2694"/>
        </w:tabs>
        <w:ind w:right="26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Potenciar las relaciones con el tejido asociativo del entorno, en la búsqueda y desarrollo de acciones de valor comunitario.</w:t>
      </w:r>
    </w:p>
    <w:p w:rsidR="00A52797" w:rsidRPr="00871A1A" w:rsidRDefault="00A52797" w:rsidP="00A52797">
      <w:pPr>
        <w:pStyle w:val="Textoindependiente"/>
        <w:keepLines/>
        <w:widowControl w:val="0"/>
        <w:numPr>
          <w:ilvl w:val="0"/>
          <w:numId w:val="1"/>
        </w:numPr>
        <w:tabs>
          <w:tab w:val="left" w:pos="-2694"/>
        </w:tabs>
        <w:ind w:right="26"/>
        <w:rPr>
          <w:rFonts w:ascii="Trebuchet MS" w:hAnsi="Trebuchet MS"/>
          <w:sz w:val="22"/>
          <w:szCs w:val="22"/>
        </w:rPr>
      </w:pPr>
      <w:r w:rsidRPr="00871A1A">
        <w:rPr>
          <w:rFonts w:ascii="Trebuchet MS" w:hAnsi="Trebuchet MS"/>
          <w:sz w:val="22"/>
          <w:szCs w:val="22"/>
        </w:rPr>
        <w:t xml:space="preserve">La utilización del deporte como medio para </w:t>
      </w:r>
      <w:r w:rsidR="00E33097">
        <w:rPr>
          <w:rFonts w:ascii="Trebuchet MS" w:hAnsi="Trebuchet MS"/>
          <w:sz w:val="22"/>
          <w:szCs w:val="22"/>
        </w:rPr>
        <w:t>el desarrollo personal y social</w:t>
      </w:r>
      <w:r w:rsidRPr="00871A1A">
        <w:rPr>
          <w:rFonts w:ascii="Trebuchet MS" w:hAnsi="Trebuchet MS"/>
          <w:sz w:val="22"/>
          <w:szCs w:val="22"/>
        </w:rPr>
        <w:t>.</w:t>
      </w:r>
    </w:p>
    <w:p w:rsidR="00A52797" w:rsidRPr="00B94096" w:rsidRDefault="00E33097" w:rsidP="00A52797">
      <w:pPr>
        <w:pStyle w:val="Textoindependiente"/>
        <w:keepLines/>
        <w:widowControl w:val="0"/>
        <w:numPr>
          <w:ilvl w:val="0"/>
          <w:numId w:val="1"/>
        </w:numPr>
        <w:tabs>
          <w:tab w:val="left" w:pos="-2694"/>
        </w:tabs>
        <w:ind w:right="26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Atender </w:t>
      </w:r>
      <w:r w:rsidR="00A52797" w:rsidRPr="00871A1A">
        <w:rPr>
          <w:rFonts w:ascii="Trebuchet MS" w:hAnsi="Trebuchet MS"/>
          <w:sz w:val="22"/>
          <w:szCs w:val="22"/>
        </w:rPr>
        <w:t>la</w:t>
      </w:r>
      <w:r w:rsidR="00A52797">
        <w:rPr>
          <w:rFonts w:ascii="Trebuchet MS" w:hAnsi="Trebuchet MS"/>
          <w:sz w:val="22"/>
          <w:szCs w:val="22"/>
        </w:rPr>
        <w:t xml:space="preserve"> </w:t>
      </w:r>
      <w:r w:rsidR="00A52797" w:rsidRPr="00871A1A">
        <w:rPr>
          <w:rFonts w:ascii="Trebuchet MS" w:hAnsi="Trebuchet MS"/>
          <w:sz w:val="22"/>
          <w:szCs w:val="22"/>
        </w:rPr>
        <w:t>demanda planteada por la Comisión de Participación de la Infancia y Adolescencia del</w:t>
      </w:r>
      <w:r w:rsidR="00A52797">
        <w:rPr>
          <w:rFonts w:ascii="Trebuchet MS" w:hAnsi="Trebuchet MS"/>
          <w:sz w:val="22"/>
          <w:szCs w:val="22"/>
        </w:rPr>
        <w:t xml:space="preserve"> Distrito a lo largo de los últimos cursos en lo que se refiere a la disposición de espacios públicos de ocio y deporte.</w:t>
      </w:r>
    </w:p>
    <w:p w:rsidR="00A52797" w:rsidRPr="00EB1238" w:rsidRDefault="00A52797" w:rsidP="00A52797">
      <w:pPr>
        <w:pStyle w:val="Textoindependiente"/>
        <w:keepLines/>
        <w:widowControl w:val="0"/>
        <w:tabs>
          <w:tab w:val="left" w:pos="-2694"/>
        </w:tabs>
        <w:ind w:right="26"/>
        <w:rPr>
          <w:rFonts w:ascii="Trebuchet MS" w:hAnsi="Trebuchet MS"/>
          <w:sz w:val="16"/>
          <w:szCs w:val="22"/>
        </w:rPr>
      </w:pPr>
    </w:p>
    <w:p w:rsidR="00A52797" w:rsidRDefault="00A52797" w:rsidP="00A52797">
      <w:pPr>
        <w:pStyle w:val="Textoindependiente"/>
        <w:keepLines/>
        <w:widowControl w:val="0"/>
        <w:tabs>
          <w:tab w:val="left" w:pos="-2694"/>
        </w:tabs>
        <w:ind w:right="26"/>
        <w:outlineLvl w:val="0"/>
        <w:rPr>
          <w:rFonts w:ascii="Trebuchet MS" w:hAnsi="Trebuchet MS"/>
          <w:sz w:val="22"/>
          <w:szCs w:val="22"/>
        </w:rPr>
      </w:pPr>
      <w:r w:rsidRPr="00556957"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>E</w:t>
      </w:r>
      <w:r w:rsidRPr="00DC3897">
        <w:rPr>
          <w:rFonts w:ascii="Trebuchet MS" w:hAnsi="Trebuchet MS"/>
          <w:sz w:val="22"/>
          <w:szCs w:val="22"/>
        </w:rPr>
        <w:t>l desarrollo de las actividades estará basado en técnicas de intervención participativas y activas, se fomentará la creatividad y los valores de respeto y solidaridad con enfoques no sexistas, seleccionando actividades de carácter preferentemente grupal para facilitar la interactividad, la comunicación y socialización. A la vez que incluirá un espacio no estructurado, no orientado.</w:t>
      </w:r>
    </w:p>
    <w:p w:rsidR="00A52797" w:rsidRDefault="00A52797" w:rsidP="00A52797">
      <w:pPr>
        <w:pStyle w:val="Textoindependiente"/>
        <w:keepLines/>
        <w:widowControl w:val="0"/>
        <w:tabs>
          <w:tab w:val="left" w:pos="-2694"/>
        </w:tabs>
        <w:ind w:right="26"/>
        <w:outlineLvl w:val="0"/>
        <w:rPr>
          <w:rFonts w:ascii="Trebuchet MS" w:hAnsi="Trebuchet MS"/>
          <w:sz w:val="22"/>
          <w:szCs w:val="22"/>
        </w:rPr>
      </w:pPr>
    </w:p>
    <w:p w:rsidR="00A52797" w:rsidRDefault="00A52797" w:rsidP="00A52797">
      <w:pPr>
        <w:pStyle w:val="Textoindependiente"/>
        <w:keepLines/>
        <w:widowControl w:val="0"/>
        <w:tabs>
          <w:tab w:val="left" w:pos="-2694"/>
        </w:tabs>
        <w:ind w:right="26" w:firstLine="567"/>
        <w:rPr>
          <w:rFonts w:ascii="Trebuchet MS" w:hAnsi="Trebuchet MS"/>
          <w:sz w:val="22"/>
          <w:szCs w:val="22"/>
        </w:rPr>
      </w:pPr>
      <w:r w:rsidRPr="00C52B16">
        <w:rPr>
          <w:rFonts w:ascii="Trebuchet MS" w:hAnsi="Trebuchet MS"/>
          <w:sz w:val="22"/>
          <w:szCs w:val="22"/>
        </w:rPr>
        <w:t xml:space="preserve">El plazo de </w:t>
      </w:r>
      <w:r w:rsidR="00F934EA">
        <w:rPr>
          <w:rFonts w:ascii="Trebuchet MS" w:hAnsi="Trebuchet MS"/>
          <w:sz w:val="22"/>
          <w:szCs w:val="22"/>
        </w:rPr>
        <w:t xml:space="preserve">actividad </w:t>
      </w:r>
      <w:r w:rsidRPr="00C52B16">
        <w:rPr>
          <w:rFonts w:ascii="Trebuchet MS" w:hAnsi="Trebuchet MS"/>
          <w:sz w:val="22"/>
          <w:szCs w:val="22"/>
        </w:rPr>
        <w:t xml:space="preserve">estará comprendido entre el </w:t>
      </w:r>
      <w:r>
        <w:rPr>
          <w:rFonts w:ascii="Trebuchet MS" w:hAnsi="Trebuchet MS"/>
          <w:sz w:val="22"/>
          <w:szCs w:val="22"/>
        </w:rPr>
        <w:t>6 de octubre de 2018 (o fecha de formalización si ésta fuera posterior) y el 31 de diciembre de 2019</w:t>
      </w:r>
      <w:r w:rsidRPr="00C52B16">
        <w:rPr>
          <w:rFonts w:ascii="Trebuchet MS" w:hAnsi="Trebuchet MS"/>
          <w:sz w:val="22"/>
          <w:szCs w:val="22"/>
        </w:rPr>
        <w:t>, ambos inclusive</w:t>
      </w:r>
      <w:r>
        <w:rPr>
          <w:rFonts w:ascii="Trebuchet MS" w:hAnsi="Trebuchet MS"/>
          <w:sz w:val="22"/>
          <w:szCs w:val="22"/>
        </w:rPr>
        <w:t xml:space="preserve">. No se prevé la posibilidad de prórroga. La actividad se prestará </w:t>
      </w:r>
      <w:r w:rsidRPr="001D3D63">
        <w:rPr>
          <w:rFonts w:ascii="Trebuchet MS" w:hAnsi="Trebuchet MS"/>
          <w:sz w:val="22"/>
          <w:szCs w:val="22"/>
        </w:rPr>
        <w:t xml:space="preserve">durante los sábados </w:t>
      </w:r>
      <w:r>
        <w:rPr>
          <w:rFonts w:ascii="Trebuchet MS" w:hAnsi="Trebuchet MS"/>
          <w:sz w:val="22"/>
          <w:szCs w:val="22"/>
        </w:rPr>
        <w:t xml:space="preserve">comprendidos en ese período, en horario de 10:00 a 14:00 horas, </w:t>
      </w:r>
      <w:r w:rsidR="00E33097">
        <w:rPr>
          <w:rFonts w:ascii="Trebuchet MS" w:hAnsi="Trebuchet MS"/>
          <w:sz w:val="22"/>
          <w:szCs w:val="22"/>
        </w:rPr>
        <w:t>con las siguientes excepciones de</w:t>
      </w:r>
      <w:r w:rsidR="00F660E3">
        <w:rPr>
          <w:rFonts w:ascii="Trebuchet MS" w:hAnsi="Trebuchet MS"/>
          <w:sz w:val="22"/>
          <w:szCs w:val="22"/>
        </w:rPr>
        <w:t>:</w:t>
      </w:r>
      <w:r w:rsidR="00E33097">
        <w:rPr>
          <w:rFonts w:ascii="Trebuchet MS" w:hAnsi="Trebuchet MS"/>
          <w:sz w:val="22"/>
          <w:szCs w:val="22"/>
        </w:rPr>
        <w:t xml:space="preserve"> los sábados festivos, no realizándose este programa en los meses de julio y agosto</w:t>
      </w:r>
    </w:p>
    <w:p w:rsidR="00A52797" w:rsidRDefault="00A52797" w:rsidP="00A52797">
      <w:pPr>
        <w:pStyle w:val="Textoindependiente"/>
        <w:keepLines/>
        <w:widowControl w:val="0"/>
        <w:tabs>
          <w:tab w:val="left" w:pos="-2694"/>
        </w:tabs>
        <w:ind w:right="26" w:firstLine="567"/>
        <w:rPr>
          <w:rFonts w:ascii="Trebuchet MS" w:hAnsi="Trebuchet MS"/>
          <w:sz w:val="22"/>
          <w:szCs w:val="22"/>
        </w:rPr>
      </w:pPr>
    </w:p>
    <w:p w:rsidR="00A52797" w:rsidRDefault="00A52797" w:rsidP="00A52797">
      <w:pPr>
        <w:pStyle w:val="Textoindependiente"/>
        <w:keepLines/>
        <w:widowControl w:val="0"/>
        <w:tabs>
          <w:tab w:val="left" w:pos="-2694"/>
        </w:tabs>
        <w:ind w:right="26" w:firstLine="567"/>
        <w:rPr>
          <w:rFonts w:ascii="Trebuchet MS" w:hAnsi="Trebuchet MS"/>
          <w:sz w:val="22"/>
          <w:szCs w:val="22"/>
        </w:rPr>
      </w:pPr>
    </w:p>
    <w:p w:rsidR="00E33097" w:rsidRDefault="00E33097" w:rsidP="00A52797">
      <w:pPr>
        <w:pStyle w:val="Textoindependiente"/>
        <w:keepLines/>
        <w:widowControl w:val="0"/>
        <w:tabs>
          <w:tab w:val="left" w:pos="-2694"/>
        </w:tabs>
        <w:ind w:right="26" w:firstLine="567"/>
        <w:rPr>
          <w:rFonts w:ascii="Trebuchet MS" w:hAnsi="Trebuchet MS"/>
          <w:sz w:val="22"/>
          <w:szCs w:val="22"/>
        </w:rPr>
      </w:pPr>
    </w:p>
    <w:p w:rsidR="00E33097" w:rsidRDefault="00E33097" w:rsidP="00A52797">
      <w:pPr>
        <w:pStyle w:val="Textoindependiente"/>
        <w:keepLines/>
        <w:widowControl w:val="0"/>
        <w:tabs>
          <w:tab w:val="left" w:pos="-2694"/>
        </w:tabs>
        <w:ind w:right="26" w:firstLine="567"/>
        <w:rPr>
          <w:rFonts w:ascii="Trebuchet MS" w:hAnsi="Trebuchet MS"/>
          <w:sz w:val="22"/>
          <w:szCs w:val="22"/>
        </w:rPr>
      </w:pPr>
    </w:p>
    <w:p w:rsidR="00E33097" w:rsidRDefault="00E33097" w:rsidP="00A52797">
      <w:pPr>
        <w:pStyle w:val="Textoindependiente"/>
        <w:keepLines/>
        <w:widowControl w:val="0"/>
        <w:tabs>
          <w:tab w:val="left" w:pos="-2694"/>
        </w:tabs>
        <w:ind w:right="26" w:firstLine="567"/>
        <w:rPr>
          <w:rFonts w:ascii="Trebuchet MS" w:hAnsi="Trebuchet MS"/>
          <w:sz w:val="22"/>
          <w:szCs w:val="22"/>
        </w:rPr>
      </w:pPr>
    </w:p>
    <w:p w:rsidR="00E33097" w:rsidRDefault="00E33097" w:rsidP="00A52797">
      <w:pPr>
        <w:pStyle w:val="Textoindependiente"/>
        <w:keepLines/>
        <w:widowControl w:val="0"/>
        <w:tabs>
          <w:tab w:val="left" w:pos="-2694"/>
        </w:tabs>
        <w:ind w:right="26" w:firstLine="567"/>
        <w:rPr>
          <w:rFonts w:ascii="Trebuchet MS" w:hAnsi="Trebuchet MS"/>
          <w:sz w:val="22"/>
          <w:szCs w:val="22"/>
        </w:rPr>
      </w:pPr>
    </w:p>
    <w:p w:rsidR="008B7640" w:rsidRDefault="008B7640" w:rsidP="008B7640">
      <w:pPr>
        <w:pStyle w:val="Textoindependiente"/>
        <w:keepLines/>
        <w:widowControl w:val="0"/>
        <w:tabs>
          <w:tab w:val="left" w:pos="-2694"/>
        </w:tabs>
        <w:ind w:right="26" w:firstLine="567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La actividad tendrá lugar en los siguientes </w:t>
      </w:r>
      <w:r w:rsidR="00E33097">
        <w:rPr>
          <w:rFonts w:ascii="Trebuchet MS" w:hAnsi="Trebuchet MS"/>
          <w:sz w:val="22"/>
          <w:szCs w:val="22"/>
        </w:rPr>
        <w:t>Centros Educativos.</w:t>
      </w:r>
    </w:p>
    <w:p w:rsidR="008B7640" w:rsidRDefault="008B7640" w:rsidP="008B7640">
      <w:pPr>
        <w:pStyle w:val="Textoindependiente"/>
        <w:keepLines/>
        <w:widowControl w:val="0"/>
        <w:tabs>
          <w:tab w:val="left" w:pos="-2694"/>
        </w:tabs>
        <w:ind w:right="26" w:firstLine="567"/>
        <w:rPr>
          <w:rFonts w:ascii="Trebuchet MS" w:hAnsi="Trebuchet M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3"/>
        <w:gridCol w:w="4271"/>
      </w:tblGrid>
      <w:tr w:rsidR="008B7640" w:rsidRPr="00C33576" w:rsidTr="002D3B73">
        <w:tc>
          <w:tcPr>
            <w:tcW w:w="4775" w:type="dxa"/>
            <w:shd w:val="clear" w:color="auto" w:fill="auto"/>
          </w:tcPr>
          <w:p w:rsidR="008B7640" w:rsidRPr="00C33576" w:rsidRDefault="008B7640" w:rsidP="002D3B73">
            <w:pPr>
              <w:pStyle w:val="Textoindependiente"/>
              <w:keepLines/>
              <w:widowControl w:val="0"/>
              <w:tabs>
                <w:tab w:val="left" w:pos="-2694"/>
              </w:tabs>
              <w:ind w:right="26"/>
              <w:rPr>
                <w:rFonts w:ascii="Trebuchet MS" w:hAnsi="Trebuchet MS"/>
                <w:sz w:val="22"/>
                <w:szCs w:val="22"/>
              </w:rPr>
            </w:pPr>
            <w:r w:rsidRPr="00C33576">
              <w:rPr>
                <w:rFonts w:ascii="Trebuchet MS" w:hAnsi="Trebuchet MS"/>
                <w:sz w:val="22"/>
                <w:szCs w:val="22"/>
              </w:rPr>
              <w:t>COLEGIOS</w:t>
            </w:r>
          </w:p>
        </w:tc>
        <w:tc>
          <w:tcPr>
            <w:tcW w:w="4776" w:type="dxa"/>
            <w:shd w:val="clear" w:color="auto" w:fill="auto"/>
          </w:tcPr>
          <w:p w:rsidR="008B7640" w:rsidRPr="00C33576" w:rsidRDefault="008B7640" w:rsidP="002D3B73">
            <w:pPr>
              <w:pStyle w:val="Textoindependiente"/>
              <w:keepLines/>
              <w:widowControl w:val="0"/>
              <w:tabs>
                <w:tab w:val="left" w:pos="-2694"/>
              </w:tabs>
              <w:ind w:right="26"/>
              <w:rPr>
                <w:rFonts w:ascii="Trebuchet MS" w:hAnsi="Trebuchet MS"/>
                <w:sz w:val="22"/>
                <w:szCs w:val="22"/>
              </w:rPr>
            </w:pPr>
            <w:r w:rsidRPr="00C33576">
              <w:rPr>
                <w:rFonts w:ascii="Trebuchet MS" w:hAnsi="Trebuchet MS"/>
                <w:sz w:val="22"/>
                <w:szCs w:val="22"/>
              </w:rPr>
              <w:t>DIRECCIONES</w:t>
            </w:r>
          </w:p>
        </w:tc>
      </w:tr>
      <w:tr w:rsidR="008B7640" w:rsidRPr="00C33576" w:rsidTr="002D3B73">
        <w:tc>
          <w:tcPr>
            <w:tcW w:w="4775" w:type="dxa"/>
            <w:shd w:val="clear" w:color="auto" w:fill="auto"/>
          </w:tcPr>
          <w:p w:rsidR="008B7640" w:rsidRPr="003E0A9E" w:rsidRDefault="008B7640" w:rsidP="002D3B73">
            <w:pPr>
              <w:pStyle w:val="Textoindependiente"/>
              <w:keepLines/>
              <w:widowControl w:val="0"/>
              <w:tabs>
                <w:tab w:val="left" w:pos="-2694"/>
              </w:tabs>
              <w:ind w:right="26"/>
              <w:rPr>
                <w:rFonts w:ascii="Trebuchet MS" w:hAnsi="Trebuchet MS"/>
                <w:sz w:val="22"/>
                <w:szCs w:val="22"/>
              </w:rPr>
            </w:pPr>
            <w:r w:rsidRPr="003E0A9E">
              <w:rPr>
                <w:rFonts w:ascii="Trebuchet MS" w:hAnsi="Trebuchet MS"/>
                <w:sz w:val="22"/>
                <w:szCs w:val="22"/>
              </w:rPr>
              <w:t>CEIP Leopoldo Calvo Sotelo</w:t>
            </w:r>
          </w:p>
        </w:tc>
        <w:tc>
          <w:tcPr>
            <w:tcW w:w="4776" w:type="dxa"/>
            <w:shd w:val="clear" w:color="auto" w:fill="auto"/>
          </w:tcPr>
          <w:p w:rsidR="008B7640" w:rsidRPr="003E0A9E" w:rsidRDefault="008B7640" w:rsidP="002D3B73">
            <w:pPr>
              <w:pStyle w:val="Textoindependiente"/>
              <w:keepLines/>
              <w:widowControl w:val="0"/>
              <w:tabs>
                <w:tab w:val="left" w:pos="-2694"/>
              </w:tabs>
              <w:ind w:right="26"/>
              <w:rPr>
                <w:rFonts w:ascii="Trebuchet MS" w:hAnsi="Trebuchet MS"/>
                <w:sz w:val="22"/>
                <w:szCs w:val="22"/>
              </w:rPr>
            </w:pPr>
            <w:r w:rsidRPr="003E0A9E">
              <w:rPr>
                <w:rFonts w:ascii="Trebuchet MS" w:hAnsi="Trebuchet MS"/>
                <w:sz w:val="22"/>
                <w:szCs w:val="22"/>
              </w:rPr>
              <w:t>c/ Puente la Reina, s/n</w:t>
            </w:r>
          </w:p>
        </w:tc>
      </w:tr>
      <w:tr w:rsidR="008B7640" w:rsidRPr="00C33576" w:rsidTr="002D3B73">
        <w:tc>
          <w:tcPr>
            <w:tcW w:w="4775" w:type="dxa"/>
            <w:shd w:val="clear" w:color="auto" w:fill="auto"/>
          </w:tcPr>
          <w:p w:rsidR="008B7640" w:rsidRPr="003E0A9E" w:rsidRDefault="008B7640" w:rsidP="002D3B73">
            <w:pPr>
              <w:pStyle w:val="Textoindependiente"/>
              <w:keepLines/>
              <w:widowControl w:val="0"/>
              <w:tabs>
                <w:tab w:val="left" w:pos="-2694"/>
              </w:tabs>
              <w:ind w:right="26"/>
              <w:rPr>
                <w:rFonts w:ascii="Trebuchet MS" w:hAnsi="Trebuchet MS"/>
                <w:sz w:val="22"/>
                <w:szCs w:val="22"/>
              </w:rPr>
            </w:pPr>
            <w:r w:rsidRPr="003E0A9E">
              <w:rPr>
                <w:rFonts w:ascii="Trebuchet MS" w:hAnsi="Trebuchet MS"/>
                <w:sz w:val="22"/>
                <w:szCs w:val="22"/>
              </w:rPr>
              <w:t>CEIP Luis de Góngora</w:t>
            </w:r>
          </w:p>
        </w:tc>
        <w:tc>
          <w:tcPr>
            <w:tcW w:w="4776" w:type="dxa"/>
            <w:shd w:val="clear" w:color="auto" w:fill="auto"/>
          </w:tcPr>
          <w:p w:rsidR="008B7640" w:rsidRPr="003E0A9E" w:rsidRDefault="008B7640" w:rsidP="002D3B73">
            <w:pPr>
              <w:pStyle w:val="Textoindependiente"/>
              <w:keepLines/>
              <w:widowControl w:val="0"/>
              <w:tabs>
                <w:tab w:val="left" w:pos="-2694"/>
              </w:tabs>
              <w:ind w:right="26"/>
              <w:rPr>
                <w:rFonts w:ascii="Trebuchet MS" w:hAnsi="Trebuchet MS"/>
                <w:sz w:val="22"/>
                <w:szCs w:val="22"/>
              </w:rPr>
            </w:pPr>
            <w:r w:rsidRPr="003E0A9E">
              <w:rPr>
                <w:rFonts w:ascii="Trebuchet MS" w:hAnsi="Trebuchet MS"/>
                <w:sz w:val="22"/>
                <w:szCs w:val="22"/>
              </w:rPr>
              <w:t>c/ Sarria, 49</w:t>
            </w:r>
          </w:p>
        </w:tc>
      </w:tr>
      <w:tr w:rsidR="008B7640" w:rsidRPr="00C33576" w:rsidTr="002D3B73">
        <w:tc>
          <w:tcPr>
            <w:tcW w:w="4775" w:type="dxa"/>
            <w:shd w:val="clear" w:color="auto" w:fill="auto"/>
          </w:tcPr>
          <w:p w:rsidR="008B7640" w:rsidRPr="003E0A9E" w:rsidRDefault="008B7640" w:rsidP="002D3B73">
            <w:pPr>
              <w:pStyle w:val="Textoindependiente"/>
              <w:keepLines/>
              <w:widowControl w:val="0"/>
              <w:tabs>
                <w:tab w:val="left" w:pos="-2694"/>
              </w:tabs>
              <w:ind w:right="26"/>
              <w:rPr>
                <w:rFonts w:ascii="Trebuchet MS" w:hAnsi="Trebuchet MS"/>
                <w:sz w:val="22"/>
                <w:szCs w:val="22"/>
              </w:rPr>
            </w:pPr>
            <w:r w:rsidRPr="003E0A9E">
              <w:rPr>
                <w:rFonts w:ascii="Trebuchet MS" w:hAnsi="Trebuchet MS"/>
                <w:sz w:val="22"/>
                <w:szCs w:val="22"/>
              </w:rPr>
              <w:t>CEIP Alhambra</w:t>
            </w:r>
          </w:p>
        </w:tc>
        <w:tc>
          <w:tcPr>
            <w:tcW w:w="4776" w:type="dxa"/>
            <w:shd w:val="clear" w:color="auto" w:fill="auto"/>
          </w:tcPr>
          <w:p w:rsidR="008B7640" w:rsidRPr="003E0A9E" w:rsidRDefault="008B7640" w:rsidP="002D3B73">
            <w:pPr>
              <w:pStyle w:val="Textoindependiente"/>
              <w:keepLines/>
              <w:widowControl w:val="0"/>
              <w:tabs>
                <w:tab w:val="left" w:pos="-2694"/>
              </w:tabs>
              <w:ind w:right="26"/>
              <w:rPr>
                <w:rFonts w:ascii="Trebuchet MS" w:hAnsi="Trebuchet MS"/>
                <w:sz w:val="22"/>
                <w:szCs w:val="22"/>
              </w:rPr>
            </w:pPr>
            <w:r w:rsidRPr="003E0A9E">
              <w:rPr>
                <w:rFonts w:ascii="Trebuchet MS" w:hAnsi="Trebuchet MS"/>
                <w:sz w:val="22"/>
                <w:szCs w:val="22"/>
              </w:rPr>
              <w:t>c/ Ramón Gómez de la Serna, 103</w:t>
            </w:r>
          </w:p>
        </w:tc>
      </w:tr>
      <w:tr w:rsidR="008B7640" w:rsidRPr="00C33576" w:rsidTr="002D3B73">
        <w:tc>
          <w:tcPr>
            <w:tcW w:w="4775" w:type="dxa"/>
            <w:shd w:val="clear" w:color="auto" w:fill="auto"/>
          </w:tcPr>
          <w:p w:rsidR="008B7640" w:rsidRPr="003E0A9E" w:rsidRDefault="008B7640" w:rsidP="002D3B73">
            <w:pPr>
              <w:pStyle w:val="Textoindependiente"/>
              <w:keepLines/>
              <w:widowControl w:val="0"/>
              <w:tabs>
                <w:tab w:val="left" w:pos="-2694"/>
              </w:tabs>
              <w:ind w:right="26"/>
              <w:rPr>
                <w:rFonts w:ascii="Trebuchet MS" w:hAnsi="Trebuchet MS"/>
                <w:sz w:val="22"/>
                <w:szCs w:val="22"/>
              </w:rPr>
            </w:pPr>
            <w:r w:rsidRPr="003E0A9E">
              <w:rPr>
                <w:rFonts w:ascii="Trebuchet MS" w:hAnsi="Trebuchet MS"/>
                <w:sz w:val="22"/>
                <w:szCs w:val="22"/>
              </w:rPr>
              <w:t>CEIP Infanta Leonor</w:t>
            </w:r>
          </w:p>
        </w:tc>
        <w:tc>
          <w:tcPr>
            <w:tcW w:w="4776" w:type="dxa"/>
            <w:shd w:val="clear" w:color="auto" w:fill="auto"/>
          </w:tcPr>
          <w:p w:rsidR="008B7640" w:rsidRPr="003E0A9E" w:rsidRDefault="008B7640" w:rsidP="002D3B73">
            <w:pPr>
              <w:pStyle w:val="Textoindependiente"/>
              <w:keepLines/>
              <w:widowControl w:val="0"/>
              <w:tabs>
                <w:tab w:val="left" w:pos="-2694"/>
              </w:tabs>
              <w:ind w:right="26"/>
              <w:rPr>
                <w:rFonts w:ascii="Trebuchet MS" w:hAnsi="Trebuchet MS"/>
                <w:sz w:val="22"/>
                <w:szCs w:val="22"/>
              </w:rPr>
            </w:pPr>
            <w:r w:rsidRPr="003E0A9E">
              <w:rPr>
                <w:rFonts w:ascii="Trebuchet MS" w:hAnsi="Trebuchet MS"/>
                <w:sz w:val="22"/>
                <w:szCs w:val="22"/>
              </w:rPr>
              <w:t>c/ Monasterio de El Paular, 140</w:t>
            </w:r>
          </w:p>
        </w:tc>
      </w:tr>
      <w:tr w:rsidR="008B7640" w:rsidRPr="00C33576" w:rsidTr="002D3B73">
        <w:tc>
          <w:tcPr>
            <w:tcW w:w="4775" w:type="dxa"/>
            <w:shd w:val="clear" w:color="auto" w:fill="auto"/>
          </w:tcPr>
          <w:p w:rsidR="008B7640" w:rsidRPr="003E0A9E" w:rsidRDefault="008B7640" w:rsidP="002D3B73">
            <w:pPr>
              <w:pStyle w:val="Textoindependiente"/>
              <w:keepLines/>
              <w:widowControl w:val="0"/>
              <w:tabs>
                <w:tab w:val="left" w:pos="-2694"/>
              </w:tabs>
              <w:ind w:right="26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CEIP Cardenal Herrera Oria</w:t>
            </w:r>
          </w:p>
        </w:tc>
        <w:tc>
          <w:tcPr>
            <w:tcW w:w="4776" w:type="dxa"/>
            <w:shd w:val="clear" w:color="auto" w:fill="auto"/>
          </w:tcPr>
          <w:p w:rsidR="008B7640" w:rsidRPr="003E0A9E" w:rsidRDefault="008B7640" w:rsidP="002D3B73">
            <w:pPr>
              <w:pStyle w:val="Textoindependiente"/>
              <w:keepLines/>
              <w:widowControl w:val="0"/>
              <w:tabs>
                <w:tab w:val="left" w:pos="-2694"/>
              </w:tabs>
              <w:ind w:right="26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c/ Fermín Caballero, 68</w:t>
            </w:r>
          </w:p>
        </w:tc>
      </w:tr>
      <w:tr w:rsidR="008B7640" w:rsidRPr="00C33576" w:rsidTr="002D3B73">
        <w:tc>
          <w:tcPr>
            <w:tcW w:w="4775" w:type="dxa"/>
            <w:shd w:val="clear" w:color="auto" w:fill="auto"/>
          </w:tcPr>
          <w:p w:rsidR="008B7640" w:rsidRDefault="008B7640" w:rsidP="002D3B73">
            <w:pPr>
              <w:pStyle w:val="Textoindependiente"/>
              <w:keepLines/>
              <w:widowControl w:val="0"/>
              <w:tabs>
                <w:tab w:val="left" w:pos="-2694"/>
              </w:tabs>
              <w:ind w:right="26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CPEE Francisco del Pozo</w:t>
            </w:r>
          </w:p>
        </w:tc>
        <w:tc>
          <w:tcPr>
            <w:tcW w:w="4776" w:type="dxa"/>
            <w:shd w:val="clear" w:color="auto" w:fill="auto"/>
          </w:tcPr>
          <w:p w:rsidR="008B7640" w:rsidRDefault="008B7640" w:rsidP="002D3B73">
            <w:pPr>
              <w:pStyle w:val="Textoindependiente"/>
              <w:keepLines/>
              <w:widowControl w:val="0"/>
              <w:tabs>
                <w:tab w:val="left" w:pos="-2694"/>
              </w:tabs>
              <w:ind w:right="26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Callejón Dómine, 6</w:t>
            </w:r>
          </w:p>
        </w:tc>
      </w:tr>
    </w:tbl>
    <w:p w:rsidR="008B7640" w:rsidRDefault="008B7640" w:rsidP="00A52797">
      <w:pPr>
        <w:pStyle w:val="Textoindependiente"/>
        <w:keepLines/>
        <w:widowControl w:val="0"/>
        <w:tabs>
          <w:tab w:val="left" w:pos="-2694"/>
        </w:tabs>
        <w:ind w:right="26" w:firstLine="567"/>
        <w:rPr>
          <w:rFonts w:ascii="Trebuchet MS" w:hAnsi="Trebuchet MS"/>
          <w:sz w:val="22"/>
          <w:szCs w:val="22"/>
        </w:rPr>
      </w:pPr>
    </w:p>
    <w:p w:rsidR="00A52797" w:rsidRPr="00A52797" w:rsidRDefault="00A52797" w:rsidP="00A52797">
      <w:pPr>
        <w:rPr>
          <w:rFonts w:ascii="Century Gothic" w:hAnsi="Century Gothic" w:cs="Century Gothic"/>
          <w:b/>
          <w:bCs/>
          <w:sz w:val="26"/>
          <w:szCs w:val="28"/>
          <w:lang w:val="es-ES_tradnl"/>
        </w:rPr>
      </w:pPr>
    </w:p>
    <w:p w:rsidR="00A52797" w:rsidRDefault="00A52797" w:rsidP="00A52797">
      <w:pPr>
        <w:jc w:val="center"/>
      </w:pPr>
    </w:p>
    <w:p w:rsidR="00A52797" w:rsidRDefault="00A52797" w:rsidP="00A52797">
      <w:pPr>
        <w:jc w:val="center"/>
      </w:pPr>
    </w:p>
    <w:sectPr w:rsidR="00A527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7F1048"/>
    <w:multiLevelType w:val="hybridMultilevel"/>
    <w:tmpl w:val="A1A235B2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D8D4DA8"/>
    <w:multiLevelType w:val="hybridMultilevel"/>
    <w:tmpl w:val="EA00A664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797"/>
    <w:rsid w:val="008105F5"/>
    <w:rsid w:val="008B7640"/>
    <w:rsid w:val="00A52797"/>
    <w:rsid w:val="00CF1AA9"/>
    <w:rsid w:val="00D3357A"/>
    <w:rsid w:val="00E33097"/>
    <w:rsid w:val="00E3517A"/>
    <w:rsid w:val="00F660E3"/>
    <w:rsid w:val="00F9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4CFCAD-BC42-42A4-9853-795C3E8CD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A52797"/>
    <w:pPr>
      <w:spacing w:after="0" w:line="240" w:lineRule="auto"/>
      <w:jc w:val="both"/>
    </w:pPr>
    <w:rPr>
      <w:rFonts w:ascii="CG Times" w:eastAsia="Times New Roman" w:hAnsi="CG Times" w:cs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52797"/>
    <w:rPr>
      <w:rFonts w:ascii="CG Times" w:eastAsia="Times New Roman" w:hAnsi="CG Times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1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1A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INFORMATICA AYUNTAMIENTO MADRID</Company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IAM</dc:creator>
  <cp:keywords/>
  <dc:description/>
  <cp:lastModifiedBy>IAM</cp:lastModifiedBy>
  <cp:revision>3</cp:revision>
  <cp:lastPrinted>2018-12-10T12:38:00Z</cp:lastPrinted>
  <dcterms:created xsi:type="dcterms:W3CDTF">2018-12-12T08:41:00Z</dcterms:created>
  <dcterms:modified xsi:type="dcterms:W3CDTF">2018-12-12T08:42:00Z</dcterms:modified>
</cp:coreProperties>
</file>